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4107" w14:textId="5C4258F3" w:rsidR="00CD2FAD" w:rsidRPr="006468E4" w:rsidRDefault="00000000" w:rsidP="00CD2FAD">
      <w:pPr>
        <w:pStyle w:val="NormalWeb"/>
        <w:spacing w:before="0" w:after="0"/>
        <w:jc w:val="center"/>
        <w:rPr>
          <w:b/>
          <w:bCs/>
          <w:color w:val="000000" w:themeColor="text1"/>
          <w:u w:color="0E101A"/>
        </w:rPr>
      </w:pPr>
      <w:r w:rsidRPr="006468E4">
        <w:rPr>
          <w:b/>
          <w:bCs/>
          <w:color w:val="000000" w:themeColor="text1"/>
          <w:u w:color="0E101A"/>
        </w:rPr>
        <w:t>Requirements for Nominating an Individual for Induction in the</w:t>
      </w:r>
    </w:p>
    <w:p w14:paraId="0589D0C1" w14:textId="202082D5" w:rsidR="00853E97" w:rsidRPr="006468E4" w:rsidRDefault="00000000" w:rsidP="00853E97">
      <w:pPr>
        <w:pStyle w:val="NormalWeb"/>
        <w:spacing w:before="0" w:after="0"/>
        <w:jc w:val="center"/>
        <w:rPr>
          <w:b/>
          <w:bCs/>
          <w:color w:val="000000" w:themeColor="text1"/>
          <w:u w:color="0E101A"/>
        </w:rPr>
      </w:pPr>
      <w:r w:rsidRPr="006468E4">
        <w:rPr>
          <w:b/>
          <w:bCs/>
          <w:color w:val="000000" w:themeColor="text1"/>
          <w:u w:color="0E101A"/>
        </w:rPr>
        <w:t>Traditional Bowhunters Hall of Fame, Inc.</w:t>
      </w:r>
    </w:p>
    <w:p w14:paraId="57219B37" w14:textId="77777777" w:rsidR="00C727C7" w:rsidRPr="006468E4" w:rsidRDefault="00C727C7" w:rsidP="00BB60C6">
      <w:pPr>
        <w:pStyle w:val="NormalWeb"/>
        <w:spacing w:before="0" w:after="0"/>
        <w:jc w:val="both"/>
        <w:rPr>
          <w:color w:val="000000" w:themeColor="text1"/>
          <w:u w:color="0E101A"/>
        </w:rPr>
      </w:pPr>
    </w:p>
    <w:p w14:paraId="3F4C76B4" w14:textId="77777777" w:rsidR="00C727C7" w:rsidRPr="006468E4" w:rsidRDefault="00C727C7" w:rsidP="00BB60C6">
      <w:pPr>
        <w:pStyle w:val="NormalWeb"/>
        <w:spacing w:before="0" w:after="0"/>
        <w:jc w:val="both"/>
        <w:rPr>
          <w:color w:val="000000" w:themeColor="text1"/>
          <w:u w:color="0E101A"/>
        </w:rPr>
      </w:pPr>
    </w:p>
    <w:p w14:paraId="7372BC8A" w14:textId="6D1E2E00"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The nominating person must be a past or current elected Board member of a recognized archery organization (Pope and Young Club (P&amp;Y), PBS, CTB, or a local, state, national, or international bowhunting organization). The goal is to acknowledge and honor individuals who have demonstrated long-term dedication and success in the field using traditional bowhunting equipment, established themselves as a person of outstanding character, and made significant contributions to the sport over their lifetime. The nominator should provide a letter of recommendation, as noted above, and a detailed resume written in the format supplied by the TBHOF. The TBHOF Secretary/Treasurer must receive nominations </w:t>
      </w:r>
      <w:r w:rsidRPr="006468E4">
        <w:rPr>
          <w:b/>
          <w:bCs/>
          <w:color w:val="000000" w:themeColor="text1"/>
          <w:u w:color="0E101A"/>
        </w:rPr>
        <w:t>by June 1st</w:t>
      </w:r>
      <w:r w:rsidRPr="006468E4">
        <w:rPr>
          <w:color w:val="000000" w:themeColor="text1"/>
          <w:u w:color="0E101A"/>
        </w:rPr>
        <w:t>. Send the complete nomination package to: Traditional Bowhunters Hall of Fame, Inc., 75 S. Pronghorn Rd., Boise, ID 83716.</w:t>
      </w:r>
    </w:p>
    <w:p w14:paraId="13B80295" w14:textId="77777777" w:rsidR="00C727C7" w:rsidRPr="006468E4" w:rsidRDefault="00C727C7" w:rsidP="00BB60C6">
      <w:pPr>
        <w:pStyle w:val="NormalWeb"/>
        <w:spacing w:before="0" w:after="0"/>
        <w:jc w:val="both"/>
        <w:rPr>
          <w:color w:val="000000" w:themeColor="text1"/>
          <w:u w:color="0E101A"/>
        </w:rPr>
      </w:pPr>
    </w:p>
    <w:p w14:paraId="1547B8C4" w14:textId="39D7A6C5"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The required outline for the nominee's resume is provided in the questionnaire below. Because the nominee's background may be unknown to the pool of electors, the questions should be answered fully, and failure to use the provided outline might delay a nomination. The nominator should include complete contact information for the nominee or, if the nominee is deceased, the nominee's family or representative.</w:t>
      </w:r>
    </w:p>
    <w:p w14:paraId="7B87F83D" w14:textId="77777777" w:rsidR="00C727C7" w:rsidRPr="006468E4" w:rsidRDefault="00C727C7" w:rsidP="00BB60C6">
      <w:pPr>
        <w:pStyle w:val="NormalWeb"/>
        <w:spacing w:before="0" w:after="0"/>
        <w:jc w:val="both"/>
        <w:rPr>
          <w:color w:val="000000" w:themeColor="text1"/>
          <w:u w:color="0E101A"/>
        </w:rPr>
      </w:pPr>
    </w:p>
    <w:p w14:paraId="2A4B2F7A" w14:textId="77777777"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t>Voting for Acceptance and Passage by Board to Independent Pool of Electors</w:t>
      </w:r>
    </w:p>
    <w:p w14:paraId="216923C7" w14:textId="77777777" w:rsidR="00C727C7" w:rsidRPr="006468E4" w:rsidRDefault="00C727C7" w:rsidP="00BB60C6">
      <w:pPr>
        <w:pStyle w:val="NormalWeb"/>
        <w:spacing w:before="0" w:after="0"/>
        <w:jc w:val="both"/>
        <w:rPr>
          <w:color w:val="000000" w:themeColor="text1"/>
          <w:u w:color="0E101A"/>
        </w:rPr>
      </w:pPr>
    </w:p>
    <w:p w14:paraId="598E5592" w14:textId="4689708C"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Upon receipt, the TBHOF Secretary/Treasurer shall forward nominee packets to all board members for review. Board members may request more information from the nominator or nominee, if needed. After review, all board members, except the President (who will vote only to break a tie), shall vote to accept or reject the nomination. Accepted nominations will then be eligible for a full vote by the independent pool of electors for induction into the TBHOF.</w:t>
      </w:r>
    </w:p>
    <w:p w14:paraId="4475986E" w14:textId="77777777"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 </w:t>
      </w:r>
    </w:p>
    <w:p w14:paraId="6E659E5B" w14:textId="21AF7E55"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In some </w:t>
      </w:r>
      <w:r w:rsidR="00904A4F" w:rsidRPr="006468E4">
        <w:rPr>
          <w:color w:val="000000" w:themeColor="text1"/>
          <w:u w:color="0E101A"/>
        </w:rPr>
        <w:t>cases,</w:t>
      </w:r>
      <w:r w:rsidRPr="006468E4">
        <w:rPr>
          <w:color w:val="000000" w:themeColor="text1"/>
          <w:u w:color="0E101A"/>
        </w:rPr>
        <w:t xml:space="preserve"> the Board may reject the nominee, who would therefore be ineligible for renomination.</w:t>
      </w:r>
      <w:r w:rsidR="00904A4F" w:rsidRPr="006468E4">
        <w:rPr>
          <w:color w:val="000000" w:themeColor="text1"/>
          <w:u w:color="0E101A"/>
        </w:rPr>
        <w:t xml:space="preserve"> </w:t>
      </w:r>
      <w:r w:rsidRPr="006468E4">
        <w:rPr>
          <w:color w:val="000000" w:themeColor="text1"/>
          <w:u w:color="0E101A"/>
        </w:rPr>
        <w:t>Qualified candidates who are not inducted after three times on the ballot will be placed on a standby list. The board may induct a nominee from that list any time they deem it appropriate.</w:t>
      </w:r>
    </w:p>
    <w:p w14:paraId="4B790690" w14:textId="77777777"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ab/>
      </w:r>
    </w:p>
    <w:p w14:paraId="7CFDA5BD" w14:textId="77777777" w:rsidR="00C727C7" w:rsidRPr="006468E4" w:rsidRDefault="00C727C7" w:rsidP="00BB60C6">
      <w:pPr>
        <w:pStyle w:val="NormalWeb"/>
        <w:spacing w:before="0" w:after="0"/>
        <w:jc w:val="both"/>
        <w:rPr>
          <w:color w:val="000000" w:themeColor="text1"/>
          <w:u w:color="0E101A"/>
        </w:rPr>
      </w:pPr>
    </w:p>
    <w:p w14:paraId="29CC454A" w14:textId="77777777"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t>Voting for Induction by Independent Pool of Electors</w:t>
      </w:r>
    </w:p>
    <w:p w14:paraId="1C8AE4A7" w14:textId="77777777" w:rsidR="00C727C7" w:rsidRPr="006468E4" w:rsidRDefault="00C727C7" w:rsidP="00BB60C6">
      <w:pPr>
        <w:pStyle w:val="NormalWeb"/>
        <w:spacing w:before="0" w:after="0"/>
        <w:jc w:val="both"/>
        <w:rPr>
          <w:color w:val="000000" w:themeColor="text1"/>
          <w:u w:color="0E101A"/>
        </w:rPr>
      </w:pPr>
    </w:p>
    <w:p w14:paraId="17729A0F" w14:textId="21259548"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TBHOF electors consist of the individuals below:</w:t>
      </w:r>
    </w:p>
    <w:p w14:paraId="228CFE8D" w14:textId="42CD508F"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ab/>
        <w:t>•</w:t>
      </w:r>
      <w:r w:rsidR="00BB60C6" w:rsidRPr="006468E4">
        <w:rPr>
          <w:color w:val="000000" w:themeColor="text1"/>
          <w:u w:color="0E101A"/>
        </w:rPr>
        <w:t xml:space="preserve"> </w:t>
      </w:r>
      <w:r w:rsidR="00904A4F" w:rsidRPr="006468E4">
        <w:rPr>
          <w:color w:val="000000" w:themeColor="text1"/>
          <w:u w:color="0E101A"/>
        </w:rPr>
        <w:t xml:space="preserve"> </w:t>
      </w:r>
      <w:r w:rsidRPr="006468E4">
        <w:rPr>
          <w:color w:val="000000" w:themeColor="text1"/>
          <w:u w:color="0E101A"/>
        </w:rPr>
        <w:t>All current TBHOF board members.</w:t>
      </w:r>
    </w:p>
    <w:p w14:paraId="160E3D8B" w14:textId="4424D54A"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ab/>
        <w:t>•</w:t>
      </w:r>
      <w:r w:rsidR="00BB60C6" w:rsidRPr="006468E4">
        <w:rPr>
          <w:color w:val="000000" w:themeColor="text1"/>
          <w:u w:color="0E101A"/>
        </w:rPr>
        <w:t xml:space="preserve"> </w:t>
      </w:r>
      <w:r w:rsidRPr="006468E4">
        <w:rPr>
          <w:color w:val="000000" w:themeColor="text1"/>
          <w:u w:color="0E101A"/>
        </w:rPr>
        <w:t xml:space="preserve"> All living TBHOF past inductees.</w:t>
      </w:r>
    </w:p>
    <w:p w14:paraId="3B5BBA90" w14:textId="1BC6ED7B"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ab/>
        <w:t>•</w:t>
      </w:r>
      <w:r w:rsidR="00BB60C6" w:rsidRPr="006468E4">
        <w:rPr>
          <w:color w:val="000000" w:themeColor="text1"/>
          <w:u w:color="0E101A"/>
        </w:rPr>
        <w:t xml:space="preserve"> </w:t>
      </w:r>
      <w:r w:rsidRPr="006468E4">
        <w:rPr>
          <w:color w:val="000000" w:themeColor="text1"/>
          <w:u w:color="0E101A"/>
        </w:rPr>
        <w:t xml:space="preserve"> All TBHOF historians.</w:t>
      </w:r>
    </w:p>
    <w:p w14:paraId="49110193" w14:textId="132D0A5B"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ab/>
        <w:t>•</w:t>
      </w:r>
      <w:r w:rsidR="00BB60C6" w:rsidRPr="006468E4">
        <w:rPr>
          <w:color w:val="000000" w:themeColor="text1"/>
          <w:u w:color="0E101A"/>
        </w:rPr>
        <w:t xml:space="preserve"> </w:t>
      </w:r>
      <w:r w:rsidRPr="006468E4">
        <w:rPr>
          <w:color w:val="000000" w:themeColor="text1"/>
          <w:u w:color="0E101A"/>
        </w:rPr>
        <w:t xml:space="preserve"> All current elected Board members of CTB and Council members of PBS.</w:t>
      </w:r>
    </w:p>
    <w:p w14:paraId="2C764762" w14:textId="77777777" w:rsidR="00C727C7" w:rsidRPr="006468E4" w:rsidRDefault="00C727C7" w:rsidP="00BB60C6">
      <w:pPr>
        <w:pStyle w:val="NormalWeb"/>
        <w:spacing w:before="0" w:after="0"/>
        <w:jc w:val="both"/>
        <w:rPr>
          <w:color w:val="000000" w:themeColor="text1"/>
          <w:u w:color="0E101A"/>
        </w:rPr>
      </w:pPr>
    </w:p>
    <w:p w14:paraId="509D526B" w14:textId="39DCAA19"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The TBHOF Secretary/Treasurer will send out ballots to the Electors </w:t>
      </w:r>
      <w:r w:rsidRPr="006468E4">
        <w:rPr>
          <w:b/>
          <w:bCs/>
          <w:color w:val="000000" w:themeColor="text1"/>
          <w:u w:color="0E101A"/>
        </w:rPr>
        <w:t>on August 1st</w:t>
      </w:r>
      <w:r w:rsidRPr="006468E4">
        <w:rPr>
          <w:color w:val="000000" w:themeColor="text1"/>
          <w:u w:color="0E101A"/>
        </w:rPr>
        <w:t xml:space="preserve"> of each calendar year, and the electors will have twenty (20) days to review each nominee's portfolio and submit their votes. The Secretary/Treasurer will send out a ten (10) day reminder email to all electors who still need to submit their votes electronically or by US mail. Any ballot received after the twenty (20) day voting period will be considered a non-vote. Ballots will be received and tabulated by the TBHOF Secretary/Treasurer. One other Board member or elector, appointed by the TBHOF President, will verify the results. The Board will determine the qualified nominees presented to the Electors, and the number of nominees moving forward for induction. In some cases, </w:t>
      </w:r>
      <w:r w:rsidRPr="006468E4">
        <w:rPr>
          <w:color w:val="000000" w:themeColor="text1"/>
          <w:u w:color="0E101A"/>
        </w:rPr>
        <w:lastRenderedPageBreak/>
        <w:t>Electors will be asked to only vote for a subset of the list (i.e. vote for 4 of the 8 candidates)</w:t>
      </w:r>
      <w:r w:rsidR="00904A4F" w:rsidRPr="006468E4">
        <w:rPr>
          <w:color w:val="000000" w:themeColor="text1"/>
          <w:u w:color="0E101A"/>
        </w:rPr>
        <w:t>.</w:t>
      </w:r>
      <w:r w:rsidRPr="006468E4">
        <w:rPr>
          <w:color w:val="000000" w:themeColor="text1"/>
          <w:u w:color="0E101A"/>
        </w:rPr>
        <w:t xml:space="preserve"> The final list of inductees will be based on the highest rankings of Elector votes. Inductees will be announced </w:t>
      </w:r>
      <w:r w:rsidRPr="006468E4">
        <w:rPr>
          <w:b/>
          <w:bCs/>
          <w:color w:val="000000" w:themeColor="text1"/>
          <w:u w:color="0E101A"/>
        </w:rPr>
        <w:t>on October 1st</w:t>
      </w:r>
      <w:r w:rsidRPr="006468E4">
        <w:rPr>
          <w:color w:val="000000" w:themeColor="text1"/>
          <w:u w:color="0E101A"/>
        </w:rPr>
        <w:t>.</w:t>
      </w:r>
    </w:p>
    <w:p w14:paraId="3E6FA837" w14:textId="61764ABC" w:rsidR="00C727C7" w:rsidRPr="006468E4" w:rsidRDefault="00C727C7" w:rsidP="00BB60C6">
      <w:pPr>
        <w:pStyle w:val="NormalWeb"/>
        <w:spacing w:before="0" w:after="0"/>
        <w:jc w:val="both"/>
        <w:rPr>
          <w:color w:val="000000" w:themeColor="text1"/>
          <w:u w:color="0E101A"/>
        </w:rPr>
      </w:pPr>
    </w:p>
    <w:p w14:paraId="5C951B8C" w14:textId="680474CA"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From time to time, there may be circumstances when Electors are unable to fulfill their appointed privilege to vote. (</w:t>
      </w:r>
      <w:r w:rsidRPr="006468E4">
        <w:rPr>
          <w:i/>
          <w:iCs/>
          <w:color w:val="000000" w:themeColor="text1"/>
          <w:u w:color="0E101A"/>
        </w:rPr>
        <w:t>i.e.</w:t>
      </w:r>
      <w:r w:rsidRPr="006468E4">
        <w:rPr>
          <w:color w:val="000000" w:themeColor="text1"/>
          <w:u w:color="0E101A"/>
        </w:rPr>
        <w:t xml:space="preserve"> health, travel, etc.). It should be noted that Electors serve at the discretion of the TBHOF Board, and therefore the Board reserves the right to appoint or remove Electors.</w:t>
      </w:r>
    </w:p>
    <w:p w14:paraId="5F4EB455" w14:textId="77777777" w:rsidR="00C727C7" w:rsidRPr="006468E4" w:rsidRDefault="00C727C7" w:rsidP="00BB60C6">
      <w:pPr>
        <w:pStyle w:val="NormalWeb"/>
        <w:spacing w:before="0" w:after="0"/>
        <w:jc w:val="both"/>
        <w:rPr>
          <w:color w:val="000000" w:themeColor="text1"/>
          <w:u w:color="0E101A"/>
        </w:rPr>
      </w:pPr>
    </w:p>
    <w:p w14:paraId="6968FEFD" w14:textId="77777777"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t>Requirements for Nomination</w:t>
      </w:r>
    </w:p>
    <w:p w14:paraId="7C0B0F24" w14:textId="77777777" w:rsidR="00C727C7" w:rsidRPr="006468E4" w:rsidRDefault="00C727C7" w:rsidP="00BB60C6">
      <w:pPr>
        <w:pStyle w:val="NormalWeb"/>
        <w:spacing w:before="0" w:after="0"/>
        <w:jc w:val="both"/>
        <w:rPr>
          <w:color w:val="000000" w:themeColor="text1"/>
          <w:u w:color="0E101A"/>
        </w:rPr>
      </w:pPr>
    </w:p>
    <w:p w14:paraId="4F50D31C" w14:textId="121DFD58"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Other than exceptional circumstances, the nominee should have at least thirty (30) years of experience bowhunting with a </w:t>
      </w:r>
      <w:proofErr w:type="spellStart"/>
      <w:r w:rsidRPr="006468E4">
        <w:rPr>
          <w:color w:val="000000" w:themeColor="text1"/>
          <w:u w:color="0E101A"/>
        </w:rPr>
        <w:t>selfbow</w:t>
      </w:r>
      <w:proofErr w:type="spellEnd"/>
      <w:r w:rsidRPr="006468E4">
        <w:rPr>
          <w:color w:val="000000" w:themeColor="text1"/>
          <w:u w:color="0E101A"/>
        </w:rPr>
        <w:t>, longbow, or recurve bow. Nominators must provide nominee information in the format of the questionnaire below. There is a subjective component, so the more information, pictures, and letters of support for the nominee, the better. Please do not use yes/no answers and assume the Board and Pool of Electors are familiar with the nominee's accomplishments. This nomination is for the Traditional Bowhunters Hall of Fame—an effort should be made to submit a detailed, complete application.</w:t>
      </w:r>
    </w:p>
    <w:p w14:paraId="4A028518" w14:textId="77777777" w:rsidR="00CD2FAD" w:rsidRPr="006468E4" w:rsidRDefault="00CD2FAD" w:rsidP="00BB60C6">
      <w:pPr>
        <w:pStyle w:val="NormalWeb"/>
        <w:spacing w:before="0" w:after="0"/>
        <w:jc w:val="both"/>
        <w:rPr>
          <w:color w:val="000000" w:themeColor="text1"/>
          <w:u w:color="0E101A"/>
        </w:rPr>
      </w:pPr>
    </w:p>
    <w:p w14:paraId="6ABFBCE6" w14:textId="77777777" w:rsidR="00C727C7" w:rsidRPr="006468E4" w:rsidRDefault="00C727C7" w:rsidP="00BB60C6">
      <w:pPr>
        <w:pStyle w:val="NormalWeb"/>
        <w:spacing w:before="0" w:after="0"/>
        <w:jc w:val="both"/>
        <w:rPr>
          <w:color w:val="000000" w:themeColor="text1"/>
          <w:u w:color="0E101A"/>
        </w:rPr>
      </w:pPr>
    </w:p>
    <w:p w14:paraId="58BEBAB1" w14:textId="77777777" w:rsidR="00C727C7" w:rsidRPr="006468E4" w:rsidRDefault="00C727C7" w:rsidP="00BB60C6">
      <w:pPr>
        <w:pStyle w:val="NormalWeb"/>
        <w:spacing w:before="0" w:after="0"/>
        <w:jc w:val="both"/>
        <w:rPr>
          <w:color w:val="000000" w:themeColor="text1"/>
          <w:u w:color="0E101A"/>
        </w:rPr>
      </w:pPr>
    </w:p>
    <w:p w14:paraId="280CEACC" w14:textId="77777777" w:rsidR="00C727C7" w:rsidRPr="006468E4" w:rsidRDefault="00C727C7" w:rsidP="00BB60C6">
      <w:pPr>
        <w:pStyle w:val="NormalWeb"/>
        <w:spacing w:before="0" w:after="0"/>
        <w:jc w:val="both"/>
        <w:rPr>
          <w:color w:val="000000" w:themeColor="text1"/>
          <w:u w:color="0E101A"/>
        </w:rPr>
      </w:pPr>
    </w:p>
    <w:p w14:paraId="0CF9C0CD" w14:textId="77777777" w:rsidR="007F37C9" w:rsidRDefault="007F37C9">
      <w:pPr>
        <w:rPr>
          <w:rFonts w:cs="Arial Unicode MS"/>
          <w:b/>
          <w:bCs/>
          <w:color w:val="000000" w:themeColor="text1"/>
          <w:u w:color="0E101A"/>
        </w:rPr>
      </w:pPr>
      <w:r>
        <w:rPr>
          <w:b/>
          <w:bCs/>
          <w:color w:val="000000" w:themeColor="text1"/>
          <w:u w:color="0E101A"/>
        </w:rPr>
        <w:br w:type="page"/>
      </w:r>
    </w:p>
    <w:p w14:paraId="12986D6D" w14:textId="399B1176"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lastRenderedPageBreak/>
        <w:t>Nomination Outline</w:t>
      </w:r>
    </w:p>
    <w:p w14:paraId="7CAAB5DA" w14:textId="77777777" w:rsidR="00C727C7" w:rsidRPr="006468E4" w:rsidRDefault="00C727C7" w:rsidP="00BB60C6">
      <w:pPr>
        <w:pStyle w:val="NormalWeb"/>
        <w:spacing w:before="0" w:after="0"/>
        <w:jc w:val="both"/>
        <w:rPr>
          <w:color w:val="000000" w:themeColor="text1"/>
          <w:u w:color="0E101A"/>
        </w:rPr>
      </w:pPr>
    </w:p>
    <w:p w14:paraId="3C0F626F" w14:textId="77777777"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Nominee Name:</w:t>
      </w:r>
    </w:p>
    <w:p w14:paraId="35400814" w14:textId="77777777" w:rsidR="00C727C7" w:rsidRPr="006468E4" w:rsidRDefault="00C727C7" w:rsidP="00BB60C6">
      <w:pPr>
        <w:pStyle w:val="NormalWeb"/>
        <w:spacing w:before="0" w:after="0"/>
        <w:jc w:val="both"/>
        <w:rPr>
          <w:color w:val="000000" w:themeColor="text1"/>
          <w:u w:color="0E101A"/>
        </w:rPr>
      </w:pPr>
    </w:p>
    <w:p w14:paraId="7482B33D" w14:textId="77777777" w:rsidR="00C727C7" w:rsidRPr="006468E4" w:rsidRDefault="00C727C7" w:rsidP="00BB60C6">
      <w:pPr>
        <w:pStyle w:val="NormalWeb"/>
        <w:spacing w:before="0" w:after="0"/>
        <w:jc w:val="both"/>
        <w:rPr>
          <w:color w:val="000000" w:themeColor="text1"/>
          <w:u w:color="0E101A"/>
        </w:rPr>
      </w:pPr>
    </w:p>
    <w:p w14:paraId="55233268" w14:textId="77777777"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 * * *</w:t>
      </w:r>
    </w:p>
    <w:p w14:paraId="42519460" w14:textId="77777777"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t>Bowhunting Experience</w:t>
      </w:r>
    </w:p>
    <w:p w14:paraId="4EB6037C" w14:textId="77777777" w:rsidR="00C727C7" w:rsidRPr="006468E4" w:rsidRDefault="00C727C7" w:rsidP="00BB60C6">
      <w:pPr>
        <w:pStyle w:val="NormalWeb"/>
        <w:spacing w:before="0" w:after="0"/>
        <w:jc w:val="both"/>
        <w:rPr>
          <w:color w:val="000000" w:themeColor="text1"/>
          <w:u w:color="0E101A"/>
        </w:rPr>
      </w:pPr>
    </w:p>
    <w:p w14:paraId="37B0995E" w14:textId="238CD3CA"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Has the nominee hunted for a minimum of thirty (30) years with a </w:t>
      </w:r>
      <w:proofErr w:type="spellStart"/>
      <w:r w:rsidRPr="006468E4">
        <w:rPr>
          <w:color w:val="000000" w:themeColor="text1"/>
          <w:u w:color="0E101A"/>
        </w:rPr>
        <w:t>selfbow</w:t>
      </w:r>
      <w:proofErr w:type="spellEnd"/>
      <w:r w:rsidRPr="006468E4">
        <w:rPr>
          <w:color w:val="000000" w:themeColor="text1"/>
          <w:u w:color="0E101A"/>
        </w:rPr>
        <w:t>, longbow, or recurve bow? If not, please explain.</w:t>
      </w:r>
    </w:p>
    <w:p w14:paraId="0CF88584" w14:textId="77777777" w:rsidR="00C727C7" w:rsidRPr="006468E4" w:rsidRDefault="00C727C7" w:rsidP="00BB60C6">
      <w:pPr>
        <w:pStyle w:val="NormalWeb"/>
        <w:spacing w:before="0" w:after="0"/>
        <w:jc w:val="both"/>
        <w:rPr>
          <w:color w:val="000000" w:themeColor="text1"/>
          <w:u w:color="0E101A"/>
        </w:rPr>
      </w:pPr>
    </w:p>
    <w:p w14:paraId="3526CEAD" w14:textId="77777777" w:rsidR="00C727C7" w:rsidRPr="006468E4" w:rsidRDefault="00C727C7" w:rsidP="00BB60C6">
      <w:pPr>
        <w:pStyle w:val="NormalWeb"/>
        <w:spacing w:before="0" w:after="0"/>
        <w:jc w:val="both"/>
        <w:rPr>
          <w:color w:val="000000" w:themeColor="text1"/>
          <w:u w:color="0E101A"/>
        </w:rPr>
      </w:pPr>
    </w:p>
    <w:p w14:paraId="2CD3A5C1" w14:textId="77777777" w:rsidR="00C727C7" w:rsidRPr="006468E4" w:rsidRDefault="00C727C7" w:rsidP="00BB60C6">
      <w:pPr>
        <w:pStyle w:val="NormalWeb"/>
        <w:spacing w:before="0" w:after="0"/>
        <w:jc w:val="both"/>
        <w:rPr>
          <w:color w:val="000000" w:themeColor="text1"/>
          <w:u w:color="0E101A"/>
        </w:rPr>
      </w:pPr>
    </w:p>
    <w:p w14:paraId="4E8AADF6" w14:textId="77777777" w:rsidR="00C727C7" w:rsidRPr="006468E4" w:rsidRDefault="00C727C7" w:rsidP="00BB60C6">
      <w:pPr>
        <w:pStyle w:val="NormalWeb"/>
        <w:spacing w:before="0" w:after="0"/>
        <w:jc w:val="both"/>
        <w:rPr>
          <w:color w:val="000000" w:themeColor="text1"/>
          <w:u w:color="0E101A"/>
        </w:rPr>
      </w:pPr>
    </w:p>
    <w:p w14:paraId="39408FD5" w14:textId="77777777" w:rsidR="00C727C7" w:rsidRPr="006468E4" w:rsidRDefault="00C727C7" w:rsidP="00BB60C6">
      <w:pPr>
        <w:pStyle w:val="NormalWeb"/>
        <w:spacing w:before="0" w:after="0"/>
        <w:jc w:val="both"/>
        <w:rPr>
          <w:color w:val="000000" w:themeColor="text1"/>
          <w:u w:color="0E101A"/>
        </w:rPr>
      </w:pPr>
    </w:p>
    <w:p w14:paraId="7CDAB392" w14:textId="20FED3E7"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Please list each big game species </w:t>
      </w:r>
      <w:r w:rsidRPr="006468E4">
        <w:rPr>
          <w:color w:val="000000" w:themeColor="text1"/>
          <w:u w:val="single" w:color="0E101A"/>
        </w:rPr>
        <w:t>hunted</w:t>
      </w:r>
      <w:r w:rsidRPr="006468E4">
        <w:rPr>
          <w:color w:val="000000" w:themeColor="text1"/>
          <w:u w:color="0E101A"/>
        </w:rPr>
        <w:t xml:space="preserve"> with a traditional bow under fair-chase conditions.</w:t>
      </w:r>
      <w:r w:rsidR="00BB60C6" w:rsidRPr="006468E4">
        <w:rPr>
          <w:color w:val="000000" w:themeColor="text1"/>
          <w:u w:color="0E101A"/>
        </w:rPr>
        <w:t xml:space="preserve"> </w:t>
      </w:r>
      <w:r w:rsidRPr="006468E4">
        <w:rPr>
          <w:color w:val="000000" w:themeColor="text1"/>
          <w:u w:color="0E101A"/>
        </w:rPr>
        <w:t>(Turkeys and hogs included.)</w:t>
      </w:r>
    </w:p>
    <w:p w14:paraId="6D27D608" w14:textId="77777777" w:rsidR="00C727C7" w:rsidRPr="006468E4" w:rsidRDefault="00C727C7" w:rsidP="00BB60C6">
      <w:pPr>
        <w:pStyle w:val="NormalWeb"/>
        <w:spacing w:before="0" w:after="0"/>
        <w:jc w:val="both"/>
        <w:rPr>
          <w:color w:val="000000" w:themeColor="text1"/>
          <w:u w:color="0E101A"/>
        </w:rPr>
      </w:pPr>
    </w:p>
    <w:p w14:paraId="2C4AE39F" w14:textId="77777777" w:rsidR="00C727C7" w:rsidRPr="006468E4" w:rsidRDefault="00C727C7" w:rsidP="00BB60C6">
      <w:pPr>
        <w:pStyle w:val="NormalWeb"/>
        <w:spacing w:before="0" w:after="0"/>
        <w:jc w:val="both"/>
        <w:rPr>
          <w:color w:val="000000" w:themeColor="text1"/>
          <w:u w:color="0E101A"/>
        </w:rPr>
      </w:pPr>
    </w:p>
    <w:p w14:paraId="500B2832" w14:textId="77777777" w:rsidR="00C727C7" w:rsidRPr="006468E4" w:rsidRDefault="00C727C7" w:rsidP="00BB60C6">
      <w:pPr>
        <w:pStyle w:val="NormalWeb"/>
        <w:spacing w:before="0" w:after="0"/>
        <w:jc w:val="both"/>
        <w:rPr>
          <w:color w:val="000000" w:themeColor="text1"/>
          <w:u w:color="0E101A"/>
        </w:rPr>
      </w:pPr>
    </w:p>
    <w:p w14:paraId="5711F369" w14:textId="77777777" w:rsidR="00C727C7" w:rsidRPr="006468E4" w:rsidRDefault="00C727C7" w:rsidP="00BB60C6">
      <w:pPr>
        <w:pStyle w:val="NormalWeb"/>
        <w:spacing w:before="0" w:after="0"/>
        <w:jc w:val="both"/>
        <w:rPr>
          <w:color w:val="000000" w:themeColor="text1"/>
          <w:u w:color="0E101A"/>
        </w:rPr>
      </w:pPr>
    </w:p>
    <w:p w14:paraId="66B3D68A" w14:textId="77777777" w:rsidR="00C727C7" w:rsidRPr="006468E4" w:rsidRDefault="00C727C7" w:rsidP="00BB60C6">
      <w:pPr>
        <w:pStyle w:val="NormalWeb"/>
        <w:spacing w:before="0" w:after="0"/>
        <w:jc w:val="both"/>
        <w:rPr>
          <w:color w:val="000000" w:themeColor="text1"/>
          <w:u w:color="0E101A"/>
        </w:rPr>
      </w:pPr>
    </w:p>
    <w:p w14:paraId="1C3A4C58" w14:textId="77777777" w:rsidR="00C727C7" w:rsidRPr="006468E4" w:rsidRDefault="00C727C7" w:rsidP="00BB60C6">
      <w:pPr>
        <w:pStyle w:val="NormalWeb"/>
        <w:spacing w:before="0" w:after="0"/>
        <w:jc w:val="both"/>
        <w:rPr>
          <w:color w:val="000000" w:themeColor="text1"/>
          <w:u w:color="0E101A"/>
        </w:rPr>
      </w:pPr>
    </w:p>
    <w:p w14:paraId="038F8824" w14:textId="77777777" w:rsidR="00C727C7" w:rsidRPr="006468E4" w:rsidRDefault="00C727C7" w:rsidP="00BB60C6">
      <w:pPr>
        <w:pStyle w:val="NormalWeb"/>
        <w:spacing w:before="0" w:after="0"/>
        <w:jc w:val="both"/>
        <w:rPr>
          <w:color w:val="000000" w:themeColor="text1"/>
          <w:u w:color="0E101A"/>
        </w:rPr>
      </w:pPr>
    </w:p>
    <w:p w14:paraId="34667B16" w14:textId="2C53C5AB"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Please list and name the number of big game animals (turkeys and hogs included) the nominee has </w:t>
      </w:r>
      <w:r w:rsidRPr="006468E4">
        <w:rPr>
          <w:color w:val="000000" w:themeColor="text1"/>
          <w:u w:val="single" w:color="0E101A"/>
        </w:rPr>
        <w:t>taken</w:t>
      </w:r>
      <w:r w:rsidRPr="006468E4">
        <w:rPr>
          <w:color w:val="000000" w:themeColor="text1"/>
          <w:u w:color="0E101A"/>
        </w:rPr>
        <w:t xml:space="preserve"> with a traditional bow. </w:t>
      </w:r>
    </w:p>
    <w:p w14:paraId="5A8CC2B3" w14:textId="77777777" w:rsidR="00C727C7" w:rsidRPr="006468E4" w:rsidRDefault="00C727C7" w:rsidP="00BB60C6">
      <w:pPr>
        <w:pStyle w:val="NormalWeb"/>
        <w:spacing w:before="0" w:after="0"/>
        <w:jc w:val="both"/>
        <w:rPr>
          <w:color w:val="000000" w:themeColor="text1"/>
          <w:u w:color="0E101A"/>
        </w:rPr>
      </w:pPr>
    </w:p>
    <w:p w14:paraId="65162058" w14:textId="77777777" w:rsidR="00C727C7" w:rsidRPr="006468E4" w:rsidRDefault="00C727C7" w:rsidP="00BB60C6">
      <w:pPr>
        <w:pStyle w:val="NormalWeb"/>
        <w:spacing w:before="0" w:after="0"/>
        <w:jc w:val="both"/>
        <w:rPr>
          <w:color w:val="000000" w:themeColor="text1"/>
          <w:u w:color="0E101A"/>
        </w:rPr>
      </w:pPr>
    </w:p>
    <w:p w14:paraId="1CE3CF93" w14:textId="77777777" w:rsidR="00C727C7" w:rsidRPr="006468E4" w:rsidRDefault="00C727C7" w:rsidP="00BB60C6">
      <w:pPr>
        <w:pStyle w:val="NormalWeb"/>
        <w:spacing w:before="0" w:after="0"/>
        <w:jc w:val="both"/>
        <w:rPr>
          <w:color w:val="000000" w:themeColor="text1"/>
          <w:u w:color="0E101A"/>
        </w:rPr>
      </w:pPr>
    </w:p>
    <w:p w14:paraId="6A9EFAB0" w14:textId="77777777" w:rsidR="00C727C7" w:rsidRPr="006468E4" w:rsidRDefault="00C727C7" w:rsidP="00BB60C6">
      <w:pPr>
        <w:pStyle w:val="NormalWeb"/>
        <w:spacing w:before="0" w:after="0"/>
        <w:jc w:val="both"/>
        <w:rPr>
          <w:color w:val="000000" w:themeColor="text1"/>
          <w:u w:color="0E101A"/>
        </w:rPr>
      </w:pPr>
    </w:p>
    <w:p w14:paraId="70042C4B" w14:textId="77777777" w:rsidR="00C727C7" w:rsidRPr="006468E4" w:rsidRDefault="00C727C7" w:rsidP="00BB60C6">
      <w:pPr>
        <w:pStyle w:val="NormalWeb"/>
        <w:spacing w:before="0" w:after="0"/>
        <w:jc w:val="both"/>
        <w:rPr>
          <w:color w:val="000000" w:themeColor="text1"/>
          <w:u w:color="0E101A"/>
        </w:rPr>
      </w:pPr>
    </w:p>
    <w:p w14:paraId="6B242AD6" w14:textId="77777777" w:rsidR="00C727C7" w:rsidRPr="006468E4" w:rsidRDefault="00C727C7" w:rsidP="00BB60C6">
      <w:pPr>
        <w:pStyle w:val="NormalWeb"/>
        <w:spacing w:before="0" w:after="0"/>
        <w:jc w:val="both"/>
        <w:rPr>
          <w:color w:val="000000" w:themeColor="text1"/>
          <w:u w:color="0E101A"/>
        </w:rPr>
      </w:pPr>
    </w:p>
    <w:p w14:paraId="658C3BAA" w14:textId="77777777" w:rsidR="00C727C7" w:rsidRPr="006468E4" w:rsidRDefault="00C727C7" w:rsidP="00BB60C6">
      <w:pPr>
        <w:pStyle w:val="NormalWeb"/>
        <w:spacing w:before="0" w:after="0"/>
        <w:jc w:val="both"/>
        <w:rPr>
          <w:color w:val="000000" w:themeColor="text1"/>
          <w:u w:color="0E101A"/>
        </w:rPr>
      </w:pPr>
    </w:p>
    <w:p w14:paraId="4FD9E690" w14:textId="24D2FDC6"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Please list and name the number of states and countries the nominee has hunted with a traditional bow.</w:t>
      </w:r>
    </w:p>
    <w:p w14:paraId="756EFB2D" w14:textId="77777777" w:rsidR="00C727C7" w:rsidRPr="006468E4" w:rsidRDefault="00C727C7" w:rsidP="00BB60C6">
      <w:pPr>
        <w:pStyle w:val="NormalWeb"/>
        <w:spacing w:before="0" w:after="0"/>
        <w:jc w:val="both"/>
        <w:rPr>
          <w:color w:val="000000" w:themeColor="text1"/>
          <w:u w:color="0E101A"/>
        </w:rPr>
      </w:pPr>
    </w:p>
    <w:p w14:paraId="3DA6D786" w14:textId="77777777" w:rsidR="00C727C7" w:rsidRPr="006468E4" w:rsidRDefault="00C727C7" w:rsidP="00BB60C6">
      <w:pPr>
        <w:pStyle w:val="NormalWeb"/>
        <w:spacing w:before="0" w:after="0"/>
        <w:jc w:val="both"/>
        <w:rPr>
          <w:color w:val="000000" w:themeColor="text1"/>
          <w:u w:color="0E101A"/>
        </w:rPr>
      </w:pPr>
    </w:p>
    <w:p w14:paraId="44A6F1FE" w14:textId="77777777" w:rsidR="00C727C7" w:rsidRPr="006468E4" w:rsidRDefault="00C727C7" w:rsidP="00BB60C6">
      <w:pPr>
        <w:pStyle w:val="NormalWeb"/>
        <w:spacing w:before="0" w:after="0"/>
        <w:jc w:val="both"/>
        <w:rPr>
          <w:color w:val="000000" w:themeColor="text1"/>
          <w:u w:color="0E101A"/>
        </w:rPr>
      </w:pPr>
    </w:p>
    <w:p w14:paraId="539E6D98" w14:textId="77777777" w:rsidR="00C727C7" w:rsidRPr="006468E4" w:rsidRDefault="00C727C7" w:rsidP="00BB60C6">
      <w:pPr>
        <w:pStyle w:val="NormalWeb"/>
        <w:spacing w:before="0" w:after="0"/>
        <w:jc w:val="both"/>
        <w:rPr>
          <w:color w:val="000000" w:themeColor="text1"/>
          <w:u w:color="0E101A"/>
        </w:rPr>
      </w:pPr>
    </w:p>
    <w:p w14:paraId="7FDF55A1" w14:textId="77777777" w:rsidR="00C727C7" w:rsidRPr="006468E4" w:rsidRDefault="00C727C7" w:rsidP="00BB60C6">
      <w:pPr>
        <w:pStyle w:val="NormalWeb"/>
        <w:spacing w:before="0" w:after="0"/>
        <w:jc w:val="both"/>
        <w:rPr>
          <w:color w:val="000000" w:themeColor="text1"/>
          <w:u w:color="0E101A"/>
        </w:rPr>
      </w:pPr>
    </w:p>
    <w:p w14:paraId="35E4F388" w14:textId="77777777" w:rsidR="00C727C7" w:rsidRPr="006468E4" w:rsidRDefault="00C727C7" w:rsidP="00BB60C6">
      <w:pPr>
        <w:pStyle w:val="NormalWeb"/>
        <w:spacing w:before="0" w:after="0"/>
        <w:jc w:val="both"/>
        <w:rPr>
          <w:color w:val="000000" w:themeColor="text1"/>
          <w:u w:color="0E101A"/>
        </w:rPr>
      </w:pPr>
    </w:p>
    <w:p w14:paraId="2B5F6D91" w14:textId="0E015F06"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Feel free to expound on the nominee's hunting experience:</w:t>
      </w:r>
    </w:p>
    <w:p w14:paraId="06FB2042" w14:textId="77777777" w:rsidR="00C727C7" w:rsidRPr="006468E4" w:rsidRDefault="00C727C7" w:rsidP="00BB60C6">
      <w:pPr>
        <w:pStyle w:val="NormalWeb"/>
        <w:spacing w:before="0" w:after="0"/>
        <w:jc w:val="both"/>
        <w:rPr>
          <w:color w:val="000000" w:themeColor="text1"/>
          <w:u w:color="0E101A"/>
        </w:rPr>
      </w:pPr>
    </w:p>
    <w:p w14:paraId="6B112983" w14:textId="77777777" w:rsidR="00C727C7" w:rsidRPr="006468E4" w:rsidRDefault="00C727C7" w:rsidP="00BB60C6">
      <w:pPr>
        <w:pStyle w:val="NormalWeb"/>
        <w:spacing w:before="0" w:after="0"/>
        <w:jc w:val="both"/>
        <w:rPr>
          <w:color w:val="000000" w:themeColor="text1"/>
          <w:u w:color="0E101A"/>
        </w:rPr>
      </w:pPr>
    </w:p>
    <w:p w14:paraId="0C7286DF" w14:textId="77777777" w:rsidR="00C727C7" w:rsidRPr="006468E4" w:rsidRDefault="00C727C7" w:rsidP="00BB60C6">
      <w:pPr>
        <w:pStyle w:val="NormalWeb"/>
        <w:spacing w:before="0" w:after="0"/>
        <w:jc w:val="both"/>
        <w:rPr>
          <w:color w:val="000000" w:themeColor="text1"/>
          <w:u w:color="0E101A"/>
        </w:rPr>
      </w:pPr>
    </w:p>
    <w:p w14:paraId="20ACCB4A" w14:textId="77777777" w:rsidR="00C727C7" w:rsidRPr="006468E4" w:rsidRDefault="00C727C7" w:rsidP="00BB60C6">
      <w:pPr>
        <w:pStyle w:val="NormalWeb"/>
        <w:spacing w:before="0" w:after="0"/>
        <w:jc w:val="both"/>
        <w:rPr>
          <w:color w:val="000000" w:themeColor="text1"/>
          <w:u w:color="0E101A"/>
        </w:rPr>
      </w:pPr>
    </w:p>
    <w:p w14:paraId="1EE0EDC9" w14:textId="77777777" w:rsidR="007F37C9" w:rsidRDefault="007F37C9" w:rsidP="00BB60C6">
      <w:pPr>
        <w:pStyle w:val="NormalWeb"/>
        <w:spacing w:before="0" w:after="0"/>
        <w:jc w:val="both"/>
        <w:rPr>
          <w:color w:val="000000" w:themeColor="text1"/>
          <w:u w:color="0E101A"/>
        </w:rPr>
      </w:pPr>
    </w:p>
    <w:p w14:paraId="2B90DECD" w14:textId="131EC7BA"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lastRenderedPageBreak/>
        <w:t>Bowhunting Education</w:t>
      </w:r>
    </w:p>
    <w:p w14:paraId="6FC015D8" w14:textId="77777777" w:rsidR="00C727C7" w:rsidRPr="006468E4" w:rsidRDefault="00C727C7" w:rsidP="00BB60C6">
      <w:pPr>
        <w:pStyle w:val="NormalWeb"/>
        <w:spacing w:before="0" w:after="0"/>
        <w:jc w:val="both"/>
        <w:rPr>
          <w:color w:val="000000" w:themeColor="text1"/>
          <w:u w:color="0E101A"/>
        </w:rPr>
      </w:pPr>
    </w:p>
    <w:p w14:paraId="3712E23A" w14:textId="78582A6C"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ever been an NBEF Instructor or served as a bowhunting instructor in another capacity?</w:t>
      </w:r>
      <w:r w:rsidR="00BB60C6" w:rsidRPr="006468E4">
        <w:rPr>
          <w:color w:val="000000" w:themeColor="text1"/>
          <w:u w:color="0E101A"/>
        </w:rPr>
        <w:t xml:space="preserve"> </w:t>
      </w:r>
      <w:r w:rsidRPr="006468E4">
        <w:rPr>
          <w:color w:val="000000" w:themeColor="text1"/>
          <w:u w:color="0E101A"/>
        </w:rPr>
        <w:t>How often? Please elaborate.</w:t>
      </w:r>
    </w:p>
    <w:p w14:paraId="6A7D8E21" w14:textId="77777777" w:rsidR="00C727C7" w:rsidRPr="006468E4" w:rsidRDefault="00C727C7" w:rsidP="00BB60C6">
      <w:pPr>
        <w:pStyle w:val="NormalWeb"/>
        <w:spacing w:before="0" w:after="0"/>
        <w:jc w:val="both"/>
        <w:rPr>
          <w:color w:val="000000" w:themeColor="text1"/>
          <w:u w:color="0E101A"/>
        </w:rPr>
      </w:pPr>
    </w:p>
    <w:p w14:paraId="6DC277A1" w14:textId="77777777" w:rsidR="00C727C7" w:rsidRPr="006468E4" w:rsidRDefault="00C727C7" w:rsidP="00BB60C6">
      <w:pPr>
        <w:pStyle w:val="NormalWeb"/>
        <w:spacing w:before="0" w:after="0"/>
        <w:jc w:val="both"/>
        <w:rPr>
          <w:color w:val="000000" w:themeColor="text1"/>
          <w:u w:color="0E101A"/>
        </w:rPr>
      </w:pPr>
    </w:p>
    <w:p w14:paraId="58744E0D" w14:textId="77777777" w:rsidR="00C727C7" w:rsidRPr="006468E4" w:rsidRDefault="00C727C7" w:rsidP="00BB60C6">
      <w:pPr>
        <w:pStyle w:val="NormalWeb"/>
        <w:spacing w:before="0" w:after="0"/>
        <w:jc w:val="both"/>
        <w:rPr>
          <w:color w:val="000000" w:themeColor="text1"/>
          <w:u w:color="0E101A"/>
        </w:rPr>
      </w:pPr>
    </w:p>
    <w:p w14:paraId="00E33E97" w14:textId="77777777" w:rsidR="00C727C7" w:rsidRPr="006468E4" w:rsidRDefault="00C727C7" w:rsidP="00BB60C6">
      <w:pPr>
        <w:pStyle w:val="NormalWeb"/>
        <w:spacing w:before="0" w:after="0"/>
        <w:jc w:val="both"/>
        <w:rPr>
          <w:color w:val="000000" w:themeColor="text1"/>
          <w:u w:color="0E101A"/>
        </w:rPr>
      </w:pPr>
    </w:p>
    <w:p w14:paraId="28E4CF9E" w14:textId="77777777" w:rsidR="00C727C7" w:rsidRPr="006468E4" w:rsidRDefault="00C727C7" w:rsidP="00BB60C6">
      <w:pPr>
        <w:pStyle w:val="NormalWeb"/>
        <w:spacing w:before="0" w:after="0"/>
        <w:jc w:val="both"/>
        <w:rPr>
          <w:color w:val="000000" w:themeColor="text1"/>
          <w:u w:color="0E101A"/>
        </w:rPr>
      </w:pPr>
    </w:p>
    <w:p w14:paraId="6CFDB30B" w14:textId="77777777" w:rsidR="00C727C7" w:rsidRPr="006468E4" w:rsidRDefault="00C727C7" w:rsidP="00BB60C6">
      <w:pPr>
        <w:pStyle w:val="NormalWeb"/>
        <w:spacing w:before="0" w:after="0"/>
        <w:jc w:val="both"/>
        <w:rPr>
          <w:color w:val="000000" w:themeColor="text1"/>
          <w:u w:color="0E101A"/>
        </w:rPr>
      </w:pPr>
    </w:p>
    <w:p w14:paraId="5BCA9FBF" w14:textId="77777777" w:rsidR="00C727C7" w:rsidRPr="006468E4" w:rsidRDefault="00C727C7" w:rsidP="00BB60C6">
      <w:pPr>
        <w:pStyle w:val="NormalWeb"/>
        <w:spacing w:before="0" w:after="0"/>
        <w:jc w:val="both"/>
        <w:rPr>
          <w:color w:val="000000" w:themeColor="text1"/>
          <w:u w:color="0E101A"/>
        </w:rPr>
      </w:pPr>
    </w:p>
    <w:p w14:paraId="075F5674" w14:textId="77777777" w:rsidR="00C727C7" w:rsidRPr="006468E4" w:rsidRDefault="00C727C7" w:rsidP="00BB60C6">
      <w:pPr>
        <w:pStyle w:val="NormalWeb"/>
        <w:spacing w:before="0" w:after="0"/>
        <w:jc w:val="both"/>
        <w:rPr>
          <w:color w:val="000000" w:themeColor="text1"/>
          <w:u w:color="0E101A"/>
        </w:rPr>
      </w:pPr>
    </w:p>
    <w:p w14:paraId="6F84617A" w14:textId="5805DF10"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given seminars or demonstrations at sports shows, tournaments, or other events? How often?</w:t>
      </w:r>
    </w:p>
    <w:p w14:paraId="449C6E25" w14:textId="77777777" w:rsidR="00C727C7" w:rsidRPr="006468E4" w:rsidRDefault="00C727C7" w:rsidP="00BB60C6">
      <w:pPr>
        <w:pStyle w:val="NormalWeb"/>
        <w:spacing w:before="0" w:after="0"/>
        <w:jc w:val="both"/>
        <w:rPr>
          <w:color w:val="000000" w:themeColor="text1"/>
          <w:u w:color="0E101A"/>
        </w:rPr>
      </w:pPr>
    </w:p>
    <w:p w14:paraId="403A5FC7" w14:textId="77777777" w:rsidR="00C727C7" w:rsidRPr="006468E4" w:rsidRDefault="00C727C7" w:rsidP="00BB60C6">
      <w:pPr>
        <w:pStyle w:val="NormalWeb"/>
        <w:spacing w:before="0" w:after="0"/>
        <w:jc w:val="both"/>
        <w:rPr>
          <w:color w:val="000000" w:themeColor="text1"/>
          <w:u w:color="0E101A"/>
        </w:rPr>
      </w:pPr>
    </w:p>
    <w:p w14:paraId="1A792312" w14:textId="77777777" w:rsidR="00C727C7" w:rsidRPr="006468E4" w:rsidRDefault="00C727C7" w:rsidP="00BB60C6">
      <w:pPr>
        <w:pStyle w:val="NormalWeb"/>
        <w:spacing w:before="0" w:after="0"/>
        <w:jc w:val="both"/>
        <w:rPr>
          <w:color w:val="000000" w:themeColor="text1"/>
          <w:u w:color="0E101A"/>
        </w:rPr>
      </w:pPr>
    </w:p>
    <w:p w14:paraId="344331D9" w14:textId="77777777" w:rsidR="00C727C7" w:rsidRPr="006468E4" w:rsidRDefault="00C727C7" w:rsidP="00BB60C6">
      <w:pPr>
        <w:pStyle w:val="NormalWeb"/>
        <w:spacing w:before="0" w:after="0"/>
        <w:jc w:val="both"/>
        <w:rPr>
          <w:color w:val="000000" w:themeColor="text1"/>
          <w:u w:color="0E101A"/>
        </w:rPr>
      </w:pPr>
    </w:p>
    <w:p w14:paraId="10DC102D" w14:textId="77777777" w:rsidR="00C727C7" w:rsidRPr="006468E4" w:rsidRDefault="00C727C7" w:rsidP="00BB60C6">
      <w:pPr>
        <w:pStyle w:val="NormalWeb"/>
        <w:spacing w:before="0" w:after="0"/>
        <w:jc w:val="both"/>
        <w:rPr>
          <w:color w:val="000000" w:themeColor="text1"/>
          <w:u w:color="0E101A"/>
        </w:rPr>
      </w:pPr>
    </w:p>
    <w:p w14:paraId="6565469E" w14:textId="77777777" w:rsidR="00C727C7" w:rsidRPr="006468E4" w:rsidRDefault="00C727C7" w:rsidP="00BB60C6">
      <w:pPr>
        <w:pStyle w:val="NormalWeb"/>
        <w:spacing w:before="0" w:after="0"/>
        <w:jc w:val="both"/>
        <w:rPr>
          <w:color w:val="000000" w:themeColor="text1"/>
          <w:u w:color="0E101A"/>
        </w:rPr>
      </w:pPr>
    </w:p>
    <w:p w14:paraId="7953050B" w14:textId="305A9090"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mentored youth in a formal or non-formal setting? How often?</w:t>
      </w:r>
      <w:r w:rsidR="00BB60C6" w:rsidRPr="006468E4">
        <w:rPr>
          <w:color w:val="000000" w:themeColor="text1"/>
          <w:u w:color="0E101A"/>
        </w:rPr>
        <w:t xml:space="preserve"> </w:t>
      </w:r>
      <w:r w:rsidRPr="006468E4">
        <w:rPr>
          <w:color w:val="000000" w:themeColor="text1"/>
          <w:u w:color="0E101A"/>
        </w:rPr>
        <w:t>Please be as specific as possible.</w:t>
      </w:r>
    </w:p>
    <w:p w14:paraId="00F57B8C" w14:textId="77777777" w:rsidR="00C727C7" w:rsidRPr="006468E4" w:rsidRDefault="00C727C7" w:rsidP="00BB60C6">
      <w:pPr>
        <w:pStyle w:val="NormalWeb"/>
        <w:spacing w:before="0" w:after="0"/>
        <w:jc w:val="both"/>
        <w:rPr>
          <w:color w:val="000000" w:themeColor="text1"/>
          <w:u w:color="0E101A"/>
        </w:rPr>
      </w:pPr>
    </w:p>
    <w:p w14:paraId="649169C5" w14:textId="77777777" w:rsidR="00C727C7" w:rsidRPr="006468E4" w:rsidRDefault="00C727C7" w:rsidP="00BB60C6">
      <w:pPr>
        <w:pStyle w:val="NormalWeb"/>
        <w:spacing w:before="0" w:after="0"/>
        <w:jc w:val="both"/>
        <w:rPr>
          <w:color w:val="000000" w:themeColor="text1"/>
          <w:u w:color="0E101A"/>
        </w:rPr>
      </w:pPr>
    </w:p>
    <w:p w14:paraId="3993A873" w14:textId="77777777" w:rsidR="00C727C7" w:rsidRPr="006468E4" w:rsidRDefault="00C727C7" w:rsidP="00BB60C6">
      <w:pPr>
        <w:pStyle w:val="NormalWeb"/>
        <w:spacing w:before="0" w:after="0"/>
        <w:jc w:val="both"/>
        <w:rPr>
          <w:color w:val="000000" w:themeColor="text1"/>
          <w:u w:color="0E101A"/>
        </w:rPr>
      </w:pPr>
    </w:p>
    <w:p w14:paraId="70B208B5" w14:textId="77777777" w:rsidR="00C727C7" w:rsidRPr="006468E4" w:rsidRDefault="00C727C7" w:rsidP="00BB60C6">
      <w:pPr>
        <w:pStyle w:val="NormalWeb"/>
        <w:spacing w:before="0" w:after="0"/>
        <w:jc w:val="both"/>
        <w:rPr>
          <w:color w:val="000000" w:themeColor="text1"/>
          <w:u w:color="0E101A"/>
        </w:rPr>
      </w:pPr>
    </w:p>
    <w:p w14:paraId="79050C26" w14:textId="77777777" w:rsidR="00C727C7" w:rsidRPr="006468E4" w:rsidRDefault="00C727C7" w:rsidP="00BB60C6">
      <w:pPr>
        <w:pStyle w:val="NormalWeb"/>
        <w:spacing w:before="0" w:after="0"/>
        <w:jc w:val="both"/>
        <w:rPr>
          <w:color w:val="000000" w:themeColor="text1"/>
          <w:u w:color="0E101A"/>
        </w:rPr>
      </w:pPr>
    </w:p>
    <w:p w14:paraId="51B00C82" w14:textId="77777777" w:rsidR="00C727C7" w:rsidRPr="006468E4" w:rsidRDefault="00C727C7" w:rsidP="00BB60C6">
      <w:pPr>
        <w:pStyle w:val="NormalWeb"/>
        <w:spacing w:before="0" w:after="0"/>
        <w:jc w:val="both"/>
        <w:rPr>
          <w:color w:val="000000" w:themeColor="text1"/>
          <w:u w:color="0E101A"/>
        </w:rPr>
      </w:pPr>
    </w:p>
    <w:p w14:paraId="69DCB70F" w14:textId="5279BC33"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set up or worked a traditional bowhunting historical display at an event or sports show?</w:t>
      </w:r>
      <w:r w:rsidR="00BB60C6" w:rsidRPr="006468E4">
        <w:rPr>
          <w:color w:val="000000" w:themeColor="text1"/>
          <w:u w:color="0E101A"/>
        </w:rPr>
        <w:t xml:space="preserve"> </w:t>
      </w:r>
      <w:r w:rsidRPr="006468E4">
        <w:rPr>
          <w:color w:val="000000" w:themeColor="text1"/>
          <w:u w:color="0E101A"/>
        </w:rPr>
        <w:t>How often?</w:t>
      </w:r>
    </w:p>
    <w:p w14:paraId="5367A080" w14:textId="77777777" w:rsidR="00C727C7" w:rsidRPr="006468E4" w:rsidRDefault="00C727C7" w:rsidP="00BB60C6">
      <w:pPr>
        <w:pStyle w:val="NormalWeb"/>
        <w:spacing w:before="0" w:after="0"/>
        <w:jc w:val="both"/>
        <w:rPr>
          <w:color w:val="000000" w:themeColor="text1"/>
          <w:u w:color="0E101A"/>
        </w:rPr>
      </w:pPr>
    </w:p>
    <w:p w14:paraId="49853779" w14:textId="77777777" w:rsidR="00C727C7" w:rsidRPr="006468E4" w:rsidRDefault="00C727C7" w:rsidP="00BB60C6">
      <w:pPr>
        <w:pStyle w:val="NormalWeb"/>
        <w:spacing w:before="0" w:after="0"/>
        <w:jc w:val="both"/>
        <w:rPr>
          <w:color w:val="000000" w:themeColor="text1"/>
          <w:u w:color="0E101A"/>
        </w:rPr>
      </w:pPr>
    </w:p>
    <w:p w14:paraId="16AE0928" w14:textId="77777777" w:rsidR="00C727C7" w:rsidRPr="006468E4" w:rsidRDefault="00C727C7" w:rsidP="00BB60C6">
      <w:pPr>
        <w:pStyle w:val="NormalWeb"/>
        <w:spacing w:before="0" w:after="0"/>
        <w:jc w:val="both"/>
        <w:rPr>
          <w:color w:val="000000" w:themeColor="text1"/>
          <w:u w:color="0E101A"/>
        </w:rPr>
      </w:pPr>
    </w:p>
    <w:p w14:paraId="2DA20219" w14:textId="77777777" w:rsidR="00C727C7" w:rsidRPr="006468E4" w:rsidRDefault="00C727C7" w:rsidP="00BB60C6">
      <w:pPr>
        <w:pStyle w:val="NormalWeb"/>
        <w:spacing w:before="0" w:after="0"/>
        <w:jc w:val="both"/>
        <w:rPr>
          <w:color w:val="000000" w:themeColor="text1"/>
          <w:u w:color="0E101A"/>
        </w:rPr>
      </w:pPr>
    </w:p>
    <w:p w14:paraId="3B374642" w14:textId="77777777" w:rsidR="00C727C7" w:rsidRPr="006468E4" w:rsidRDefault="00C727C7" w:rsidP="00BB60C6">
      <w:pPr>
        <w:pStyle w:val="NormalWeb"/>
        <w:spacing w:before="0" w:after="0"/>
        <w:jc w:val="both"/>
        <w:rPr>
          <w:color w:val="000000" w:themeColor="text1"/>
          <w:u w:color="0E101A"/>
        </w:rPr>
      </w:pPr>
    </w:p>
    <w:p w14:paraId="5A14FCA6" w14:textId="60ACF4D0"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ever donated or sponsored a hunt designed to mentor traditional bowhunters?</w:t>
      </w:r>
      <w:r w:rsidR="00BB60C6" w:rsidRPr="006468E4">
        <w:rPr>
          <w:color w:val="000000" w:themeColor="text1"/>
          <w:u w:color="0E101A"/>
        </w:rPr>
        <w:t xml:space="preserve"> </w:t>
      </w:r>
      <w:r w:rsidRPr="006468E4">
        <w:rPr>
          <w:color w:val="000000" w:themeColor="text1"/>
          <w:u w:color="0E101A"/>
        </w:rPr>
        <w:t>How often?</w:t>
      </w:r>
    </w:p>
    <w:p w14:paraId="722D47F0" w14:textId="77777777" w:rsidR="00C727C7" w:rsidRPr="006468E4" w:rsidRDefault="00C727C7" w:rsidP="00BB60C6">
      <w:pPr>
        <w:pStyle w:val="NormalWeb"/>
        <w:spacing w:before="0" w:after="0"/>
        <w:jc w:val="both"/>
        <w:rPr>
          <w:color w:val="000000" w:themeColor="text1"/>
          <w:u w:color="0E101A"/>
        </w:rPr>
      </w:pPr>
    </w:p>
    <w:p w14:paraId="4E2DC802" w14:textId="77777777" w:rsidR="00C727C7" w:rsidRPr="006468E4" w:rsidRDefault="00C727C7" w:rsidP="00BB60C6">
      <w:pPr>
        <w:pStyle w:val="NormalWeb"/>
        <w:spacing w:before="0" w:after="0"/>
        <w:jc w:val="both"/>
        <w:rPr>
          <w:color w:val="000000" w:themeColor="text1"/>
          <w:u w:color="0E101A"/>
        </w:rPr>
      </w:pPr>
    </w:p>
    <w:p w14:paraId="4D5EDE73" w14:textId="77777777" w:rsidR="00C727C7" w:rsidRPr="006468E4" w:rsidRDefault="00C727C7" w:rsidP="00BB60C6">
      <w:pPr>
        <w:pStyle w:val="NormalWeb"/>
        <w:spacing w:before="0" w:after="0"/>
        <w:jc w:val="both"/>
        <w:rPr>
          <w:color w:val="000000" w:themeColor="text1"/>
          <w:u w:color="0E101A"/>
        </w:rPr>
      </w:pPr>
    </w:p>
    <w:p w14:paraId="4B88C6EE" w14:textId="77777777" w:rsidR="00C727C7" w:rsidRPr="006468E4" w:rsidRDefault="00C727C7" w:rsidP="00BB60C6">
      <w:pPr>
        <w:pStyle w:val="NormalWeb"/>
        <w:spacing w:before="0" w:after="0"/>
        <w:jc w:val="both"/>
        <w:rPr>
          <w:color w:val="000000" w:themeColor="text1"/>
          <w:u w:color="0E101A"/>
        </w:rPr>
      </w:pPr>
    </w:p>
    <w:p w14:paraId="59447A8A" w14:textId="77777777" w:rsidR="00C727C7" w:rsidRPr="006468E4" w:rsidRDefault="00C727C7" w:rsidP="00BB60C6">
      <w:pPr>
        <w:pStyle w:val="NormalWeb"/>
        <w:spacing w:before="0" w:after="0"/>
        <w:jc w:val="both"/>
        <w:rPr>
          <w:color w:val="000000" w:themeColor="text1"/>
          <w:u w:color="0E101A"/>
        </w:rPr>
      </w:pPr>
    </w:p>
    <w:p w14:paraId="331DF76B" w14:textId="77777777" w:rsidR="00C727C7" w:rsidRPr="006468E4" w:rsidRDefault="00C727C7" w:rsidP="00BB60C6">
      <w:pPr>
        <w:pStyle w:val="NormalWeb"/>
        <w:spacing w:before="0" w:after="0"/>
        <w:jc w:val="both"/>
        <w:rPr>
          <w:color w:val="000000" w:themeColor="text1"/>
          <w:u w:color="0E101A"/>
        </w:rPr>
      </w:pPr>
    </w:p>
    <w:p w14:paraId="4A111568" w14:textId="56B51EFB"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instructed youth, new bowhunters, and other bowhunters on the extreme importance of hunting with the highest ethical standards that go above game laws?</w:t>
      </w:r>
      <w:r w:rsidR="00BB60C6" w:rsidRPr="006468E4">
        <w:rPr>
          <w:color w:val="000000" w:themeColor="text1"/>
          <w:u w:color="0E101A"/>
        </w:rPr>
        <w:t xml:space="preserve"> </w:t>
      </w:r>
      <w:r w:rsidRPr="006468E4">
        <w:rPr>
          <w:color w:val="000000" w:themeColor="text1"/>
          <w:u w:color="0E101A"/>
        </w:rPr>
        <w:t>How often?</w:t>
      </w:r>
      <w:r w:rsidR="00BB60C6" w:rsidRPr="006468E4">
        <w:rPr>
          <w:color w:val="000000" w:themeColor="text1"/>
          <w:u w:color="0E101A"/>
        </w:rPr>
        <w:t xml:space="preserve"> </w:t>
      </w:r>
      <w:r w:rsidRPr="006468E4">
        <w:rPr>
          <w:color w:val="000000" w:themeColor="text1"/>
          <w:u w:color="0E101A"/>
        </w:rPr>
        <w:t>Tell us the story.</w:t>
      </w:r>
    </w:p>
    <w:p w14:paraId="0C6F2527" w14:textId="77777777" w:rsidR="00C727C7" w:rsidRPr="006468E4" w:rsidRDefault="00C727C7" w:rsidP="00BB60C6">
      <w:pPr>
        <w:pStyle w:val="NormalWeb"/>
        <w:spacing w:before="0" w:after="0"/>
        <w:jc w:val="both"/>
        <w:rPr>
          <w:color w:val="000000" w:themeColor="text1"/>
          <w:u w:color="0E101A"/>
        </w:rPr>
      </w:pPr>
    </w:p>
    <w:p w14:paraId="1EF11200" w14:textId="77777777" w:rsidR="00C727C7" w:rsidRPr="006468E4" w:rsidRDefault="00C727C7" w:rsidP="00BB60C6">
      <w:pPr>
        <w:pStyle w:val="NormalWeb"/>
        <w:spacing w:before="0" w:after="0"/>
        <w:jc w:val="both"/>
        <w:rPr>
          <w:color w:val="000000" w:themeColor="text1"/>
          <w:u w:color="0E101A"/>
        </w:rPr>
      </w:pPr>
    </w:p>
    <w:p w14:paraId="214C52C2" w14:textId="77777777" w:rsidR="00C727C7" w:rsidRPr="006468E4" w:rsidRDefault="00C727C7" w:rsidP="00BB60C6">
      <w:pPr>
        <w:pStyle w:val="NormalWeb"/>
        <w:spacing w:before="0" w:after="0"/>
        <w:jc w:val="both"/>
        <w:rPr>
          <w:color w:val="000000" w:themeColor="text1"/>
          <w:u w:color="0E101A"/>
        </w:rPr>
      </w:pPr>
    </w:p>
    <w:p w14:paraId="75089D55" w14:textId="77777777" w:rsidR="007F37C9" w:rsidRDefault="007F37C9" w:rsidP="00BB60C6">
      <w:pPr>
        <w:pStyle w:val="NormalWeb"/>
        <w:spacing w:before="0" w:after="0"/>
        <w:jc w:val="both"/>
        <w:rPr>
          <w:color w:val="000000" w:themeColor="text1"/>
          <w:u w:color="0E101A"/>
        </w:rPr>
      </w:pPr>
    </w:p>
    <w:p w14:paraId="18E8B892" w14:textId="360EE8E0"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lastRenderedPageBreak/>
        <w:t>Service</w:t>
      </w:r>
    </w:p>
    <w:p w14:paraId="32FD8218" w14:textId="77777777" w:rsidR="00C727C7" w:rsidRPr="006468E4" w:rsidRDefault="00C727C7" w:rsidP="00BB60C6">
      <w:pPr>
        <w:pStyle w:val="NormalWeb"/>
        <w:spacing w:before="0" w:after="0"/>
        <w:jc w:val="both"/>
        <w:rPr>
          <w:color w:val="000000" w:themeColor="text1"/>
          <w:u w:color="0E101A"/>
        </w:rPr>
      </w:pPr>
    </w:p>
    <w:p w14:paraId="4274B061" w14:textId="27985EA8"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Please list each office the nominee has held in a local, state, national, or international bowhunting organization. Include unelected but formal positions such as editor or tournament director.</w:t>
      </w:r>
      <w:r w:rsidR="00BB60C6" w:rsidRPr="006468E4">
        <w:rPr>
          <w:color w:val="000000" w:themeColor="text1"/>
          <w:u w:color="0E101A"/>
        </w:rPr>
        <w:t xml:space="preserve"> </w:t>
      </w:r>
      <w:r w:rsidRPr="006468E4">
        <w:rPr>
          <w:color w:val="000000" w:themeColor="text1"/>
          <w:u w:color="0E101A"/>
        </w:rPr>
        <w:t>How many?</w:t>
      </w:r>
    </w:p>
    <w:p w14:paraId="119F5507" w14:textId="77777777" w:rsidR="00C727C7" w:rsidRPr="006468E4" w:rsidRDefault="00C727C7" w:rsidP="00BB60C6">
      <w:pPr>
        <w:pStyle w:val="NormalWeb"/>
        <w:spacing w:before="0" w:after="0"/>
        <w:jc w:val="both"/>
        <w:rPr>
          <w:color w:val="000000" w:themeColor="text1"/>
          <w:u w:color="0E101A"/>
        </w:rPr>
      </w:pPr>
    </w:p>
    <w:p w14:paraId="288DB494" w14:textId="77777777" w:rsidR="00C727C7" w:rsidRPr="006468E4" w:rsidRDefault="00C727C7" w:rsidP="00BB60C6">
      <w:pPr>
        <w:pStyle w:val="NormalWeb"/>
        <w:spacing w:before="0" w:after="0"/>
        <w:jc w:val="both"/>
        <w:rPr>
          <w:color w:val="000000" w:themeColor="text1"/>
          <w:u w:color="0E101A"/>
        </w:rPr>
      </w:pPr>
    </w:p>
    <w:p w14:paraId="5F554CBC" w14:textId="77777777" w:rsidR="00C727C7" w:rsidRPr="006468E4" w:rsidRDefault="00C727C7" w:rsidP="00BB60C6">
      <w:pPr>
        <w:pStyle w:val="NormalWeb"/>
        <w:spacing w:before="0" w:after="0"/>
        <w:jc w:val="both"/>
        <w:rPr>
          <w:color w:val="000000" w:themeColor="text1"/>
          <w:u w:color="0E101A"/>
        </w:rPr>
      </w:pPr>
    </w:p>
    <w:p w14:paraId="666DA043" w14:textId="77777777" w:rsidR="00C727C7" w:rsidRPr="006468E4" w:rsidRDefault="00C727C7" w:rsidP="00BB60C6">
      <w:pPr>
        <w:pStyle w:val="NormalWeb"/>
        <w:spacing w:before="0" w:after="0"/>
        <w:jc w:val="both"/>
        <w:rPr>
          <w:color w:val="000000" w:themeColor="text1"/>
          <w:u w:color="0E101A"/>
        </w:rPr>
      </w:pPr>
    </w:p>
    <w:p w14:paraId="16AA0D9F" w14:textId="77777777" w:rsidR="00C727C7" w:rsidRPr="006468E4" w:rsidRDefault="00C727C7" w:rsidP="00BB60C6">
      <w:pPr>
        <w:pStyle w:val="NormalWeb"/>
        <w:spacing w:before="0" w:after="0"/>
        <w:jc w:val="both"/>
        <w:rPr>
          <w:color w:val="000000" w:themeColor="text1"/>
          <w:u w:color="0E101A"/>
        </w:rPr>
      </w:pPr>
    </w:p>
    <w:p w14:paraId="14D95A17" w14:textId="77777777" w:rsidR="00C727C7" w:rsidRPr="006468E4" w:rsidRDefault="00C727C7" w:rsidP="00BB60C6">
      <w:pPr>
        <w:pStyle w:val="NormalWeb"/>
        <w:spacing w:before="0" w:after="0"/>
        <w:jc w:val="both"/>
        <w:rPr>
          <w:color w:val="000000" w:themeColor="text1"/>
          <w:u w:color="0E101A"/>
        </w:rPr>
      </w:pPr>
    </w:p>
    <w:p w14:paraId="7161E936" w14:textId="77777777" w:rsidR="00C727C7" w:rsidRPr="006468E4" w:rsidRDefault="00C727C7" w:rsidP="00BB60C6">
      <w:pPr>
        <w:pStyle w:val="NormalWeb"/>
        <w:spacing w:before="0" w:after="0"/>
        <w:jc w:val="both"/>
        <w:rPr>
          <w:color w:val="000000" w:themeColor="text1"/>
          <w:u w:color="0E101A"/>
        </w:rPr>
      </w:pPr>
    </w:p>
    <w:p w14:paraId="543CBA0C" w14:textId="4E1BF009"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Please list any committee work the nominee has done for a local, state, national, or international bowhunting organization.</w:t>
      </w:r>
      <w:r w:rsidR="00BB60C6" w:rsidRPr="006468E4">
        <w:rPr>
          <w:color w:val="000000" w:themeColor="text1"/>
          <w:u w:color="0E101A"/>
        </w:rPr>
        <w:t xml:space="preserve"> </w:t>
      </w:r>
      <w:r w:rsidRPr="006468E4">
        <w:rPr>
          <w:color w:val="000000" w:themeColor="text1"/>
          <w:u w:color="0E101A"/>
        </w:rPr>
        <w:t>How often?</w:t>
      </w:r>
    </w:p>
    <w:p w14:paraId="38BA3AE6" w14:textId="77777777" w:rsidR="00C727C7" w:rsidRPr="006468E4" w:rsidRDefault="00C727C7" w:rsidP="00BB60C6">
      <w:pPr>
        <w:pStyle w:val="NormalWeb"/>
        <w:spacing w:before="0" w:after="0"/>
        <w:jc w:val="both"/>
        <w:rPr>
          <w:color w:val="000000" w:themeColor="text1"/>
          <w:u w:color="0E101A"/>
        </w:rPr>
      </w:pPr>
    </w:p>
    <w:p w14:paraId="5B72498B" w14:textId="77777777" w:rsidR="00C727C7" w:rsidRPr="006468E4" w:rsidRDefault="00C727C7" w:rsidP="00BB60C6">
      <w:pPr>
        <w:pStyle w:val="NormalWeb"/>
        <w:spacing w:before="0" w:after="0"/>
        <w:jc w:val="both"/>
        <w:rPr>
          <w:color w:val="000000" w:themeColor="text1"/>
          <w:u w:color="0E101A"/>
        </w:rPr>
      </w:pPr>
    </w:p>
    <w:p w14:paraId="4A7C37FB" w14:textId="77777777" w:rsidR="00C727C7" w:rsidRPr="006468E4" w:rsidRDefault="00C727C7" w:rsidP="00BB60C6">
      <w:pPr>
        <w:pStyle w:val="NormalWeb"/>
        <w:spacing w:before="0" w:after="0"/>
        <w:jc w:val="both"/>
        <w:rPr>
          <w:color w:val="000000" w:themeColor="text1"/>
          <w:u w:color="0E101A"/>
        </w:rPr>
      </w:pPr>
    </w:p>
    <w:p w14:paraId="1A7C73E6" w14:textId="77777777" w:rsidR="00C727C7" w:rsidRPr="006468E4" w:rsidRDefault="00C727C7" w:rsidP="00BB60C6">
      <w:pPr>
        <w:pStyle w:val="NormalWeb"/>
        <w:spacing w:before="0" w:after="0"/>
        <w:jc w:val="both"/>
        <w:rPr>
          <w:color w:val="000000" w:themeColor="text1"/>
          <w:u w:color="0E101A"/>
        </w:rPr>
      </w:pPr>
    </w:p>
    <w:p w14:paraId="3376FE9F" w14:textId="77777777" w:rsidR="00C727C7" w:rsidRPr="006468E4" w:rsidRDefault="00C727C7" w:rsidP="00BB60C6">
      <w:pPr>
        <w:pStyle w:val="NormalWeb"/>
        <w:spacing w:before="0" w:after="0"/>
        <w:jc w:val="both"/>
        <w:rPr>
          <w:color w:val="000000" w:themeColor="text1"/>
          <w:u w:color="0E101A"/>
        </w:rPr>
      </w:pPr>
    </w:p>
    <w:p w14:paraId="7712D8D9" w14:textId="77777777" w:rsidR="00C727C7" w:rsidRPr="006468E4" w:rsidRDefault="00C727C7" w:rsidP="00BB60C6">
      <w:pPr>
        <w:pStyle w:val="NormalWeb"/>
        <w:spacing w:before="0" w:after="0"/>
        <w:jc w:val="both"/>
        <w:rPr>
          <w:color w:val="000000" w:themeColor="text1"/>
          <w:u w:color="0E101A"/>
        </w:rPr>
      </w:pPr>
    </w:p>
    <w:p w14:paraId="2915FACA" w14:textId="77777777" w:rsidR="00C727C7" w:rsidRPr="006468E4" w:rsidRDefault="00C727C7" w:rsidP="00BB60C6">
      <w:pPr>
        <w:pStyle w:val="NormalWeb"/>
        <w:spacing w:before="0" w:after="0"/>
        <w:jc w:val="both"/>
        <w:rPr>
          <w:color w:val="000000" w:themeColor="text1"/>
          <w:u w:color="0E101A"/>
        </w:rPr>
      </w:pPr>
    </w:p>
    <w:p w14:paraId="4B42D7E5" w14:textId="2C776780"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Please list any service awards the nominee has received from a local, state, national, or international bowhunting organization. (i.e.</w:t>
      </w:r>
      <w:r w:rsidRPr="006468E4">
        <w:rPr>
          <w:i/>
          <w:iCs/>
          <w:color w:val="000000" w:themeColor="text1"/>
          <w:u w:color="0E101A"/>
        </w:rPr>
        <w:t xml:space="preserve"> </w:t>
      </w:r>
      <w:r w:rsidRPr="006468E4">
        <w:rPr>
          <w:color w:val="000000" w:themeColor="text1"/>
          <w:u w:color="0E101A"/>
        </w:rPr>
        <w:t>PBS Glenn St. Charles, state Bowhunter Hall of Fame award, etc.). How many?</w:t>
      </w:r>
      <w:r w:rsidR="00BB60C6" w:rsidRPr="006468E4">
        <w:rPr>
          <w:color w:val="000000" w:themeColor="text1"/>
          <w:u w:color="0E101A"/>
        </w:rPr>
        <w:t xml:space="preserve"> </w:t>
      </w:r>
      <w:r w:rsidRPr="006468E4">
        <w:rPr>
          <w:color w:val="000000" w:themeColor="text1"/>
          <w:u w:color="0E101A"/>
        </w:rPr>
        <w:t>List them for us.</w:t>
      </w:r>
      <w:r w:rsidR="00BB60C6" w:rsidRPr="006468E4">
        <w:rPr>
          <w:color w:val="000000" w:themeColor="text1"/>
          <w:u w:color="0E101A"/>
        </w:rPr>
        <w:t xml:space="preserve"> </w:t>
      </w:r>
      <w:r w:rsidRPr="006468E4">
        <w:rPr>
          <w:color w:val="000000" w:themeColor="text1"/>
          <w:u w:color="0E101A"/>
        </w:rPr>
        <w:t>We want to get to know the nominee.</w:t>
      </w:r>
    </w:p>
    <w:p w14:paraId="5E615517" w14:textId="77777777" w:rsidR="00C727C7" w:rsidRPr="006468E4" w:rsidRDefault="00C727C7" w:rsidP="00BB60C6">
      <w:pPr>
        <w:pStyle w:val="NormalWeb"/>
        <w:spacing w:before="0" w:after="0"/>
        <w:jc w:val="both"/>
        <w:rPr>
          <w:color w:val="000000" w:themeColor="text1"/>
          <w:u w:color="0E101A"/>
        </w:rPr>
      </w:pPr>
    </w:p>
    <w:p w14:paraId="570A3895" w14:textId="77777777" w:rsidR="00C727C7" w:rsidRPr="006468E4" w:rsidRDefault="00C727C7" w:rsidP="00BB60C6">
      <w:pPr>
        <w:pStyle w:val="NormalWeb"/>
        <w:spacing w:before="0" w:after="0"/>
        <w:jc w:val="both"/>
        <w:rPr>
          <w:color w:val="000000" w:themeColor="text1"/>
          <w:u w:color="0E101A"/>
        </w:rPr>
      </w:pPr>
    </w:p>
    <w:p w14:paraId="3E29952E" w14:textId="77777777" w:rsidR="00C727C7" w:rsidRPr="006468E4" w:rsidRDefault="00C727C7" w:rsidP="00BB60C6">
      <w:pPr>
        <w:pStyle w:val="NormalWeb"/>
        <w:spacing w:before="0" w:after="0"/>
        <w:jc w:val="both"/>
        <w:rPr>
          <w:color w:val="000000" w:themeColor="text1"/>
          <w:u w:color="0E101A"/>
        </w:rPr>
      </w:pPr>
    </w:p>
    <w:p w14:paraId="5C4CD283" w14:textId="77777777" w:rsidR="00C727C7" w:rsidRPr="006468E4" w:rsidRDefault="00C727C7" w:rsidP="00BB60C6">
      <w:pPr>
        <w:pStyle w:val="NormalWeb"/>
        <w:spacing w:before="0" w:after="0"/>
        <w:jc w:val="both"/>
        <w:rPr>
          <w:color w:val="000000" w:themeColor="text1"/>
          <w:u w:color="0E101A"/>
        </w:rPr>
      </w:pPr>
    </w:p>
    <w:p w14:paraId="0A34CC67" w14:textId="77777777" w:rsidR="00C727C7" w:rsidRPr="006468E4" w:rsidRDefault="00C727C7" w:rsidP="00BB60C6">
      <w:pPr>
        <w:pStyle w:val="NormalWeb"/>
        <w:spacing w:before="0" w:after="0"/>
        <w:jc w:val="both"/>
        <w:rPr>
          <w:color w:val="000000" w:themeColor="text1"/>
          <w:u w:color="0E101A"/>
        </w:rPr>
      </w:pPr>
    </w:p>
    <w:p w14:paraId="2692329B" w14:textId="77777777" w:rsidR="00C727C7" w:rsidRPr="006468E4" w:rsidRDefault="00C727C7" w:rsidP="00BB60C6">
      <w:pPr>
        <w:pStyle w:val="NormalWeb"/>
        <w:spacing w:before="0" w:after="0"/>
        <w:jc w:val="both"/>
        <w:rPr>
          <w:color w:val="000000" w:themeColor="text1"/>
          <w:u w:color="0E101A"/>
        </w:rPr>
      </w:pPr>
    </w:p>
    <w:p w14:paraId="51AC3E12" w14:textId="3ECC6008"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been involved in forming any local, state, national, or international bowhunting organization?</w:t>
      </w:r>
      <w:r w:rsidR="00BB60C6" w:rsidRPr="006468E4">
        <w:rPr>
          <w:color w:val="000000" w:themeColor="text1"/>
          <w:u w:color="0E101A"/>
        </w:rPr>
        <w:t xml:space="preserve"> </w:t>
      </w:r>
      <w:r w:rsidRPr="006468E4">
        <w:rPr>
          <w:color w:val="000000" w:themeColor="text1"/>
          <w:u w:color="0E101A"/>
        </w:rPr>
        <w:t>How many?</w:t>
      </w:r>
      <w:r w:rsidR="00BB60C6" w:rsidRPr="006468E4">
        <w:rPr>
          <w:color w:val="000000" w:themeColor="text1"/>
          <w:u w:color="0E101A"/>
        </w:rPr>
        <w:t xml:space="preserve"> </w:t>
      </w:r>
      <w:r w:rsidRPr="006468E4">
        <w:rPr>
          <w:color w:val="000000" w:themeColor="text1"/>
          <w:u w:color="0E101A"/>
        </w:rPr>
        <w:t>Please list them.</w:t>
      </w:r>
    </w:p>
    <w:p w14:paraId="57D6299B" w14:textId="77777777" w:rsidR="00C727C7" w:rsidRPr="006468E4" w:rsidRDefault="00C727C7" w:rsidP="00BB60C6">
      <w:pPr>
        <w:pStyle w:val="NormalWeb"/>
        <w:spacing w:before="0" w:after="0"/>
        <w:jc w:val="both"/>
        <w:rPr>
          <w:color w:val="000000" w:themeColor="text1"/>
          <w:u w:color="0E101A"/>
        </w:rPr>
      </w:pPr>
    </w:p>
    <w:p w14:paraId="4E06FCD2" w14:textId="77777777" w:rsidR="00C727C7" w:rsidRPr="006468E4" w:rsidRDefault="00C727C7" w:rsidP="00BB60C6">
      <w:pPr>
        <w:pStyle w:val="NormalWeb"/>
        <w:spacing w:before="0" w:after="0"/>
        <w:jc w:val="both"/>
        <w:rPr>
          <w:color w:val="000000" w:themeColor="text1"/>
          <w:u w:color="0E101A"/>
        </w:rPr>
      </w:pPr>
    </w:p>
    <w:p w14:paraId="7D1DD223" w14:textId="77777777" w:rsidR="00C727C7" w:rsidRPr="006468E4" w:rsidRDefault="00C727C7" w:rsidP="00BB60C6">
      <w:pPr>
        <w:pStyle w:val="NormalWeb"/>
        <w:spacing w:before="0" w:after="0"/>
        <w:jc w:val="both"/>
        <w:rPr>
          <w:color w:val="000000" w:themeColor="text1"/>
          <w:u w:color="0E101A"/>
        </w:rPr>
      </w:pPr>
    </w:p>
    <w:p w14:paraId="7C137E59" w14:textId="77777777" w:rsidR="00C727C7" w:rsidRPr="006468E4" w:rsidRDefault="00C727C7" w:rsidP="00BB60C6">
      <w:pPr>
        <w:pStyle w:val="NormalWeb"/>
        <w:spacing w:before="0" w:after="0"/>
        <w:jc w:val="both"/>
        <w:rPr>
          <w:color w:val="000000" w:themeColor="text1"/>
          <w:u w:color="0E101A"/>
        </w:rPr>
      </w:pPr>
    </w:p>
    <w:p w14:paraId="12E3236E" w14:textId="77777777" w:rsidR="00C727C7" w:rsidRPr="006468E4" w:rsidRDefault="00C727C7" w:rsidP="00BB60C6">
      <w:pPr>
        <w:pStyle w:val="NormalWeb"/>
        <w:spacing w:before="0" w:after="0"/>
        <w:jc w:val="both"/>
        <w:rPr>
          <w:color w:val="000000" w:themeColor="text1"/>
          <w:u w:color="0E101A"/>
        </w:rPr>
      </w:pPr>
    </w:p>
    <w:p w14:paraId="2ED2F99F" w14:textId="77777777" w:rsidR="00C727C7" w:rsidRPr="006468E4" w:rsidRDefault="00C727C7" w:rsidP="00BB60C6">
      <w:pPr>
        <w:pStyle w:val="NormalWeb"/>
        <w:spacing w:before="0" w:after="0"/>
        <w:jc w:val="both"/>
        <w:rPr>
          <w:color w:val="000000" w:themeColor="text1"/>
          <w:u w:color="0E101A"/>
        </w:rPr>
      </w:pPr>
    </w:p>
    <w:p w14:paraId="6EBF0740" w14:textId="77777777" w:rsidR="00C727C7" w:rsidRPr="006468E4" w:rsidRDefault="00C727C7" w:rsidP="00BB60C6">
      <w:pPr>
        <w:pStyle w:val="NormalWeb"/>
        <w:spacing w:before="0" w:after="0"/>
        <w:jc w:val="both"/>
        <w:rPr>
          <w:color w:val="000000" w:themeColor="text1"/>
          <w:u w:color="0E101A"/>
        </w:rPr>
      </w:pPr>
    </w:p>
    <w:p w14:paraId="31860ED3" w14:textId="77777777" w:rsidR="00C727C7" w:rsidRPr="006468E4" w:rsidRDefault="00C727C7" w:rsidP="00BB60C6">
      <w:pPr>
        <w:pStyle w:val="NormalWeb"/>
        <w:spacing w:before="0" w:after="0"/>
        <w:jc w:val="both"/>
        <w:rPr>
          <w:color w:val="000000" w:themeColor="text1"/>
          <w:u w:color="0E101A"/>
        </w:rPr>
      </w:pPr>
    </w:p>
    <w:p w14:paraId="7EF36FC4" w14:textId="77777777" w:rsidR="00C727C7" w:rsidRPr="006468E4" w:rsidRDefault="00C727C7" w:rsidP="00BB60C6">
      <w:pPr>
        <w:pStyle w:val="NormalWeb"/>
        <w:spacing w:before="0" w:after="0"/>
        <w:jc w:val="both"/>
        <w:rPr>
          <w:color w:val="000000" w:themeColor="text1"/>
          <w:u w:color="0E101A"/>
        </w:rPr>
      </w:pPr>
    </w:p>
    <w:p w14:paraId="5C13BE78" w14:textId="77777777" w:rsidR="00C727C7" w:rsidRPr="006468E4" w:rsidRDefault="00C727C7" w:rsidP="00BB60C6">
      <w:pPr>
        <w:pStyle w:val="NormalWeb"/>
        <w:spacing w:before="0" w:after="0"/>
        <w:jc w:val="both"/>
        <w:rPr>
          <w:color w:val="000000" w:themeColor="text1"/>
          <w:u w:color="0E101A"/>
        </w:rPr>
      </w:pPr>
    </w:p>
    <w:p w14:paraId="7C7EDCA1" w14:textId="58E0DF3C"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testified before any legislative body or State regulatory body on behalf of bowhunting? Please detail.</w:t>
      </w:r>
    </w:p>
    <w:p w14:paraId="29E300EE" w14:textId="77777777" w:rsidR="00C727C7" w:rsidRPr="006468E4" w:rsidRDefault="00C727C7" w:rsidP="00BB60C6">
      <w:pPr>
        <w:pStyle w:val="NormalWeb"/>
        <w:spacing w:before="0" w:after="0"/>
        <w:jc w:val="both"/>
        <w:rPr>
          <w:color w:val="000000" w:themeColor="text1"/>
          <w:u w:color="0E101A"/>
        </w:rPr>
      </w:pPr>
    </w:p>
    <w:p w14:paraId="04A7686E" w14:textId="77777777" w:rsidR="00C727C7" w:rsidRPr="006468E4" w:rsidRDefault="00C727C7" w:rsidP="00BB60C6">
      <w:pPr>
        <w:pStyle w:val="NormalWeb"/>
        <w:spacing w:before="0" w:after="0"/>
        <w:jc w:val="both"/>
        <w:rPr>
          <w:color w:val="000000" w:themeColor="text1"/>
          <w:u w:color="0E101A"/>
        </w:rPr>
      </w:pPr>
    </w:p>
    <w:p w14:paraId="255DFFC1" w14:textId="77777777" w:rsidR="00C727C7" w:rsidRPr="006468E4" w:rsidRDefault="00C727C7" w:rsidP="00BB60C6">
      <w:pPr>
        <w:pStyle w:val="NormalWeb"/>
        <w:spacing w:before="0" w:after="0"/>
        <w:jc w:val="both"/>
        <w:rPr>
          <w:color w:val="000000" w:themeColor="text1"/>
          <w:u w:color="0E101A"/>
        </w:rPr>
      </w:pPr>
    </w:p>
    <w:p w14:paraId="22296702" w14:textId="77777777" w:rsidR="00C727C7" w:rsidRPr="006468E4" w:rsidRDefault="00C727C7" w:rsidP="00BB60C6">
      <w:pPr>
        <w:pStyle w:val="NormalWeb"/>
        <w:spacing w:before="0" w:after="0"/>
        <w:jc w:val="both"/>
        <w:rPr>
          <w:color w:val="000000" w:themeColor="text1"/>
          <w:u w:color="0E101A"/>
        </w:rPr>
      </w:pPr>
    </w:p>
    <w:p w14:paraId="29616DAD" w14:textId="77777777" w:rsidR="00C727C7" w:rsidRPr="006468E4" w:rsidRDefault="00C727C7" w:rsidP="00BB60C6">
      <w:pPr>
        <w:pStyle w:val="NormalWeb"/>
        <w:spacing w:before="0" w:after="0"/>
        <w:jc w:val="both"/>
        <w:rPr>
          <w:color w:val="000000" w:themeColor="text1"/>
          <w:u w:color="0E101A"/>
        </w:rPr>
      </w:pPr>
    </w:p>
    <w:p w14:paraId="19B9574C" w14:textId="77777777" w:rsidR="00C727C7" w:rsidRPr="006468E4" w:rsidRDefault="00C727C7" w:rsidP="00BB60C6">
      <w:pPr>
        <w:pStyle w:val="NormalWeb"/>
        <w:spacing w:before="0" w:after="0"/>
        <w:jc w:val="both"/>
        <w:rPr>
          <w:color w:val="000000" w:themeColor="text1"/>
          <w:u w:color="0E101A"/>
        </w:rPr>
      </w:pPr>
    </w:p>
    <w:p w14:paraId="7656C317" w14:textId="77777777" w:rsidR="00C727C7" w:rsidRPr="006468E4" w:rsidRDefault="00C727C7" w:rsidP="00BB60C6">
      <w:pPr>
        <w:pStyle w:val="NormalWeb"/>
        <w:spacing w:before="0" w:after="0"/>
        <w:jc w:val="both"/>
        <w:rPr>
          <w:color w:val="000000" w:themeColor="text1"/>
          <w:u w:color="0E101A"/>
        </w:rPr>
      </w:pPr>
    </w:p>
    <w:p w14:paraId="79874A4E" w14:textId="45E0DADC"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worked recruiting members for any local, state, national, or international bowhunting group at a general or bowhunting-oriented event? How often?</w:t>
      </w:r>
    </w:p>
    <w:p w14:paraId="563A8367" w14:textId="77777777" w:rsidR="00C727C7" w:rsidRPr="006468E4" w:rsidRDefault="00C727C7" w:rsidP="00BB60C6">
      <w:pPr>
        <w:pStyle w:val="NormalWeb"/>
        <w:spacing w:before="0" w:after="0"/>
        <w:jc w:val="both"/>
        <w:rPr>
          <w:color w:val="000000" w:themeColor="text1"/>
          <w:u w:color="0E101A"/>
        </w:rPr>
      </w:pPr>
    </w:p>
    <w:p w14:paraId="1DCFE401" w14:textId="77777777" w:rsidR="00C727C7" w:rsidRPr="006468E4" w:rsidRDefault="00C727C7" w:rsidP="00BB60C6">
      <w:pPr>
        <w:pStyle w:val="NormalWeb"/>
        <w:spacing w:before="0" w:after="0"/>
        <w:jc w:val="both"/>
        <w:rPr>
          <w:color w:val="000000" w:themeColor="text1"/>
          <w:u w:color="0E101A"/>
        </w:rPr>
      </w:pPr>
    </w:p>
    <w:p w14:paraId="4B6ACF2F" w14:textId="77777777" w:rsidR="00C727C7" w:rsidRPr="006468E4" w:rsidRDefault="00C727C7" w:rsidP="00BB60C6">
      <w:pPr>
        <w:pStyle w:val="NormalWeb"/>
        <w:spacing w:before="0" w:after="0"/>
        <w:jc w:val="both"/>
        <w:rPr>
          <w:color w:val="000000" w:themeColor="text1"/>
          <w:u w:color="0E101A"/>
        </w:rPr>
      </w:pPr>
    </w:p>
    <w:p w14:paraId="5B9B093A" w14:textId="77777777" w:rsidR="00C727C7" w:rsidRPr="006468E4" w:rsidRDefault="00C727C7" w:rsidP="00BB60C6">
      <w:pPr>
        <w:pStyle w:val="NormalWeb"/>
        <w:spacing w:before="0" w:after="0"/>
        <w:jc w:val="both"/>
        <w:rPr>
          <w:color w:val="000000" w:themeColor="text1"/>
          <w:u w:color="0E101A"/>
        </w:rPr>
      </w:pPr>
    </w:p>
    <w:p w14:paraId="65BDD707" w14:textId="77777777" w:rsidR="00C727C7" w:rsidRPr="006468E4" w:rsidRDefault="00C727C7" w:rsidP="00BB60C6">
      <w:pPr>
        <w:pStyle w:val="NormalWeb"/>
        <w:spacing w:before="0" w:after="0"/>
        <w:jc w:val="both"/>
        <w:rPr>
          <w:color w:val="000000" w:themeColor="text1"/>
          <w:u w:color="0E101A"/>
        </w:rPr>
      </w:pPr>
    </w:p>
    <w:p w14:paraId="3EEF0308" w14:textId="77777777"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t>Traditional Bowhunting Craftsmanship</w:t>
      </w:r>
    </w:p>
    <w:p w14:paraId="72541B6D" w14:textId="77777777" w:rsidR="00C727C7" w:rsidRPr="006468E4" w:rsidRDefault="00C727C7" w:rsidP="00BB60C6">
      <w:pPr>
        <w:pStyle w:val="NormalWeb"/>
        <w:spacing w:before="0" w:after="0"/>
        <w:jc w:val="both"/>
        <w:rPr>
          <w:color w:val="000000" w:themeColor="text1"/>
          <w:u w:color="0E101A"/>
        </w:rPr>
      </w:pPr>
    </w:p>
    <w:p w14:paraId="1FAD166B" w14:textId="5E39107F"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Has the nominee crafted his/her bows, </w:t>
      </w:r>
      <w:proofErr w:type="spellStart"/>
      <w:r w:rsidRPr="006468E4">
        <w:rPr>
          <w:color w:val="000000" w:themeColor="text1"/>
          <w:u w:color="0E101A"/>
        </w:rPr>
        <w:t>selfbows</w:t>
      </w:r>
      <w:proofErr w:type="spellEnd"/>
      <w:r w:rsidRPr="006468E4">
        <w:rPr>
          <w:color w:val="000000" w:themeColor="text1"/>
          <w:u w:color="0E101A"/>
        </w:rPr>
        <w:t>, wood arrows, or other traditional-oriented equipment for sale or donation? How often?</w:t>
      </w:r>
    </w:p>
    <w:p w14:paraId="4E41B70D" w14:textId="77777777" w:rsidR="00C727C7" w:rsidRPr="006468E4" w:rsidRDefault="00C727C7" w:rsidP="00BB60C6">
      <w:pPr>
        <w:pStyle w:val="NormalWeb"/>
        <w:spacing w:before="0" w:after="0"/>
        <w:jc w:val="both"/>
        <w:rPr>
          <w:color w:val="000000" w:themeColor="text1"/>
          <w:u w:color="0E101A"/>
        </w:rPr>
      </w:pPr>
    </w:p>
    <w:p w14:paraId="4A183FB2" w14:textId="77777777" w:rsidR="00C727C7" w:rsidRPr="006468E4" w:rsidRDefault="00C727C7" w:rsidP="00BB60C6">
      <w:pPr>
        <w:pStyle w:val="NormalWeb"/>
        <w:spacing w:before="0" w:after="0"/>
        <w:jc w:val="both"/>
        <w:rPr>
          <w:color w:val="000000" w:themeColor="text1"/>
          <w:u w:color="0E101A"/>
        </w:rPr>
      </w:pPr>
    </w:p>
    <w:p w14:paraId="1F505E91" w14:textId="77777777" w:rsidR="00C727C7" w:rsidRPr="006468E4" w:rsidRDefault="00C727C7" w:rsidP="00BB60C6">
      <w:pPr>
        <w:pStyle w:val="NormalWeb"/>
        <w:spacing w:before="0" w:after="0"/>
        <w:jc w:val="both"/>
        <w:rPr>
          <w:color w:val="000000" w:themeColor="text1"/>
          <w:u w:color="0E101A"/>
        </w:rPr>
      </w:pPr>
    </w:p>
    <w:p w14:paraId="69489E6A" w14:textId="77777777" w:rsidR="00C727C7" w:rsidRPr="006468E4" w:rsidRDefault="00C727C7" w:rsidP="00BB60C6">
      <w:pPr>
        <w:pStyle w:val="NormalWeb"/>
        <w:spacing w:before="0" w:after="0"/>
        <w:jc w:val="both"/>
        <w:rPr>
          <w:color w:val="000000" w:themeColor="text1"/>
          <w:u w:color="0E101A"/>
        </w:rPr>
      </w:pPr>
    </w:p>
    <w:p w14:paraId="21F23C20" w14:textId="77777777" w:rsidR="00C727C7" w:rsidRPr="006468E4" w:rsidRDefault="00C727C7" w:rsidP="00BB60C6">
      <w:pPr>
        <w:pStyle w:val="NormalWeb"/>
        <w:spacing w:before="0" w:after="0"/>
        <w:jc w:val="both"/>
        <w:rPr>
          <w:color w:val="000000" w:themeColor="text1"/>
          <w:u w:color="0E101A"/>
        </w:rPr>
      </w:pPr>
    </w:p>
    <w:p w14:paraId="64F95584" w14:textId="77777777" w:rsidR="00C727C7" w:rsidRPr="006468E4" w:rsidRDefault="00C727C7" w:rsidP="00BB60C6">
      <w:pPr>
        <w:pStyle w:val="NormalWeb"/>
        <w:spacing w:before="0" w:after="0"/>
        <w:jc w:val="both"/>
        <w:rPr>
          <w:color w:val="000000" w:themeColor="text1"/>
          <w:u w:color="0E101A"/>
        </w:rPr>
      </w:pPr>
    </w:p>
    <w:p w14:paraId="4C528424" w14:textId="77777777" w:rsidR="00C727C7" w:rsidRPr="006468E4" w:rsidRDefault="00C727C7" w:rsidP="00BB60C6">
      <w:pPr>
        <w:pStyle w:val="NormalWeb"/>
        <w:spacing w:before="0" w:after="0"/>
        <w:jc w:val="both"/>
        <w:rPr>
          <w:color w:val="000000" w:themeColor="text1"/>
          <w:u w:color="0E101A"/>
        </w:rPr>
      </w:pPr>
    </w:p>
    <w:p w14:paraId="14A43518" w14:textId="77777777" w:rsidR="00C727C7" w:rsidRPr="006468E4" w:rsidRDefault="00C727C7" w:rsidP="00BB60C6">
      <w:pPr>
        <w:pStyle w:val="NormalWeb"/>
        <w:spacing w:before="0" w:after="0"/>
        <w:jc w:val="both"/>
        <w:rPr>
          <w:color w:val="000000" w:themeColor="text1"/>
          <w:u w:color="0E101A"/>
        </w:rPr>
      </w:pPr>
    </w:p>
    <w:p w14:paraId="7A958F4A" w14:textId="57EA1B78"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 xml:space="preserve">Has the nominee taught individuals or courses on craftsmanship - such as </w:t>
      </w:r>
      <w:proofErr w:type="spellStart"/>
      <w:r w:rsidRPr="006468E4">
        <w:rPr>
          <w:color w:val="000000" w:themeColor="text1"/>
          <w:u w:color="0E101A"/>
        </w:rPr>
        <w:t>selfbow</w:t>
      </w:r>
      <w:proofErr w:type="spellEnd"/>
      <w:r w:rsidRPr="006468E4">
        <w:rPr>
          <w:color w:val="000000" w:themeColor="text1"/>
          <w:u w:color="0E101A"/>
        </w:rPr>
        <w:t xml:space="preserve"> making, flintknapping, etc.</w:t>
      </w:r>
      <w:r w:rsidR="00BB60C6" w:rsidRPr="006468E4">
        <w:rPr>
          <w:color w:val="000000" w:themeColor="text1"/>
          <w:u w:color="0E101A"/>
        </w:rPr>
        <w:t xml:space="preserve"> </w:t>
      </w:r>
      <w:r w:rsidRPr="006468E4">
        <w:rPr>
          <w:color w:val="000000" w:themeColor="text1"/>
          <w:u w:color="0E101A"/>
        </w:rPr>
        <w:t>How often?</w:t>
      </w:r>
    </w:p>
    <w:p w14:paraId="56A70537" w14:textId="77777777" w:rsidR="00C727C7" w:rsidRPr="006468E4" w:rsidRDefault="00C727C7" w:rsidP="00BB60C6">
      <w:pPr>
        <w:pStyle w:val="NormalWeb"/>
        <w:spacing w:before="0" w:after="0"/>
        <w:jc w:val="both"/>
        <w:rPr>
          <w:color w:val="000000" w:themeColor="text1"/>
          <w:u w:color="0E101A"/>
        </w:rPr>
      </w:pPr>
    </w:p>
    <w:p w14:paraId="607FE838" w14:textId="77777777" w:rsidR="00C727C7" w:rsidRPr="006468E4" w:rsidRDefault="00C727C7" w:rsidP="00BB60C6">
      <w:pPr>
        <w:pStyle w:val="NormalWeb"/>
        <w:spacing w:before="0" w:after="0"/>
        <w:jc w:val="both"/>
        <w:rPr>
          <w:color w:val="000000" w:themeColor="text1"/>
          <w:u w:color="0E101A"/>
        </w:rPr>
      </w:pPr>
    </w:p>
    <w:p w14:paraId="25FC92FF" w14:textId="77777777" w:rsidR="00C727C7" w:rsidRPr="006468E4" w:rsidRDefault="00C727C7" w:rsidP="00BB60C6">
      <w:pPr>
        <w:pStyle w:val="NormalWeb"/>
        <w:spacing w:before="0" w:after="0"/>
        <w:jc w:val="both"/>
        <w:rPr>
          <w:color w:val="000000" w:themeColor="text1"/>
          <w:u w:color="0E101A"/>
        </w:rPr>
      </w:pPr>
    </w:p>
    <w:p w14:paraId="65A014A1" w14:textId="77777777" w:rsidR="00C727C7" w:rsidRPr="006468E4" w:rsidRDefault="00C727C7" w:rsidP="00BB60C6">
      <w:pPr>
        <w:pStyle w:val="NormalWeb"/>
        <w:spacing w:before="0" w:after="0"/>
        <w:jc w:val="both"/>
        <w:rPr>
          <w:color w:val="000000" w:themeColor="text1"/>
          <w:u w:color="0E101A"/>
        </w:rPr>
      </w:pPr>
    </w:p>
    <w:p w14:paraId="49445614" w14:textId="77777777" w:rsidR="00C727C7" w:rsidRPr="006468E4" w:rsidRDefault="00C727C7" w:rsidP="00BB60C6">
      <w:pPr>
        <w:pStyle w:val="NormalWeb"/>
        <w:spacing w:before="0" w:after="0"/>
        <w:jc w:val="both"/>
        <w:rPr>
          <w:color w:val="000000" w:themeColor="text1"/>
          <w:u w:color="0E101A"/>
        </w:rPr>
      </w:pPr>
    </w:p>
    <w:p w14:paraId="5DA72531" w14:textId="77777777" w:rsidR="00C727C7" w:rsidRPr="006468E4" w:rsidRDefault="00C727C7" w:rsidP="00BB60C6">
      <w:pPr>
        <w:pStyle w:val="NormalWeb"/>
        <w:spacing w:before="0" w:after="0"/>
        <w:jc w:val="both"/>
        <w:rPr>
          <w:color w:val="000000" w:themeColor="text1"/>
          <w:u w:color="0E101A"/>
        </w:rPr>
      </w:pPr>
    </w:p>
    <w:p w14:paraId="704AA02A" w14:textId="69D4F11A"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regularly made items for donation in support of traditional</w:t>
      </w:r>
      <w:r w:rsidR="00904A4F" w:rsidRPr="006468E4">
        <w:rPr>
          <w:color w:val="000000" w:themeColor="text1"/>
          <w:u w:color="0E101A"/>
        </w:rPr>
        <w:t xml:space="preserve"> </w:t>
      </w:r>
      <w:r w:rsidRPr="006468E4">
        <w:rPr>
          <w:color w:val="000000" w:themeColor="text1"/>
          <w:u w:color="0E101A"/>
        </w:rPr>
        <w:t>bowhunting.</w:t>
      </w:r>
      <w:r w:rsidR="00BB60C6" w:rsidRPr="006468E4">
        <w:rPr>
          <w:color w:val="000000" w:themeColor="text1"/>
          <w:u w:color="0E101A"/>
        </w:rPr>
        <w:t xml:space="preserve"> </w:t>
      </w:r>
      <w:r w:rsidRPr="006468E4">
        <w:rPr>
          <w:color w:val="000000" w:themeColor="text1"/>
          <w:u w:color="0E101A"/>
        </w:rPr>
        <w:t>Please provide details.</w:t>
      </w:r>
      <w:r w:rsidR="00BB60C6" w:rsidRPr="006468E4">
        <w:rPr>
          <w:color w:val="000000" w:themeColor="text1"/>
          <w:u w:color="0E101A"/>
        </w:rPr>
        <w:t xml:space="preserve"> </w:t>
      </w:r>
      <w:r w:rsidRPr="006468E4">
        <w:rPr>
          <w:color w:val="000000" w:themeColor="text1"/>
          <w:u w:color="0E101A"/>
        </w:rPr>
        <w:t>How often?</w:t>
      </w:r>
    </w:p>
    <w:p w14:paraId="79EF6384" w14:textId="77777777" w:rsidR="00C727C7" w:rsidRPr="006468E4" w:rsidRDefault="00C727C7" w:rsidP="00BB60C6">
      <w:pPr>
        <w:pStyle w:val="NormalWeb"/>
        <w:spacing w:before="0" w:after="0"/>
        <w:jc w:val="both"/>
        <w:rPr>
          <w:color w:val="000000" w:themeColor="text1"/>
          <w:u w:color="0E101A"/>
        </w:rPr>
      </w:pPr>
    </w:p>
    <w:p w14:paraId="6FC9AD52" w14:textId="77777777" w:rsidR="00C727C7" w:rsidRPr="006468E4" w:rsidRDefault="00C727C7" w:rsidP="00BB60C6">
      <w:pPr>
        <w:pStyle w:val="NormalWeb"/>
        <w:spacing w:before="0" w:after="0"/>
        <w:jc w:val="both"/>
        <w:rPr>
          <w:color w:val="000000" w:themeColor="text1"/>
          <w:u w:color="0E101A"/>
        </w:rPr>
      </w:pPr>
    </w:p>
    <w:p w14:paraId="270B120F" w14:textId="77777777" w:rsidR="00C727C7" w:rsidRPr="006468E4" w:rsidRDefault="00C727C7" w:rsidP="00BB60C6">
      <w:pPr>
        <w:pStyle w:val="NormalWeb"/>
        <w:spacing w:before="0" w:after="0"/>
        <w:jc w:val="both"/>
        <w:rPr>
          <w:color w:val="000000" w:themeColor="text1"/>
          <w:u w:color="0E101A"/>
        </w:rPr>
      </w:pPr>
    </w:p>
    <w:p w14:paraId="6EC0993F" w14:textId="77777777" w:rsidR="00C727C7" w:rsidRPr="006468E4" w:rsidRDefault="00C727C7" w:rsidP="00BB60C6">
      <w:pPr>
        <w:pStyle w:val="NormalWeb"/>
        <w:spacing w:before="0" w:after="0"/>
        <w:jc w:val="both"/>
        <w:rPr>
          <w:color w:val="000000" w:themeColor="text1"/>
          <w:u w:color="0E101A"/>
        </w:rPr>
      </w:pPr>
    </w:p>
    <w:p w14:paraId="6DC3F0E2" w14:textId="77777777" w:rsidR="00C727C7" w:rsidRPr="006468E4" w:rsidRDefault="00C727C7" w:rsidP="00BB60C6">
      <w:pPr>
        <w:pStyle w:val="NormalWeb"/>
        <w:spacing w:before="0" w:after="0"/>
        <w:jc w:val="both"/>
        <w:rPr>
          <w:color w:val="000000" w:themeColor="text1"/>
          <w:u w:color="0E101A"/>
        </w:rPr>
      </w:pPr>
    </w:p>
    <w:p w14:paraId="10FCF6A1" w14:textId="77777777"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t>Media</w:t>
      </w:r>
    </w:p>
    <w:p w14:paraId="538E40F3" w14:textId="77777777" w:rsidR="00C727C7" w:rsidRPr="006468E4" w:rsidRDefault="00C727C7" w:rsidP="00BB60C6">
      <w:pPr>
        <w:pStyle w:val="NormalWeb"/>
        <w:spacing w:before="0" w:after="0"/>
        <w:jc w:val="both"/>
        <w:rPr>
          <w:color w:val="000000" w:themeColor="text1"/>
          <w:u w:color="0E101A"/>
        </w:rPr>
      </w:pPr>
    </w:p>
    <w:p w14:paraId="135E888A" w14:textId="7BCA57E9"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written articles for a published bowhunting magazine, and if so, is it more than five? More than 20?</w:t>
      </w:r>
      <w:r w:rsidR="00BB60C6" w:rsidRPr="006468E4">
        <w:rPr>
          <w:color w:val="000000" w:themeColor="text1"/>
          <w:u w:color="0E101A"/>
        </w:rPr>
        <w:t xml:space="preserve"> </w:t>
      </w:r>
    </w:p>
    <w:p w14:paraId="2CA8DCF1" w14:textId="77777777" w:rsidR="00C727C7" w:rsidRPr="006468E4" w:rsidRDefault="00C727C7" w:rsidP="00BB60C6">
      <w:pPr>
        <w:pStyle w:val="NormalWeb"/>
        <w:spacing w:before="0" w:after="0"/>
        <w:jc w:val="both"/>
        <w:rPr>
          <w:color w:val="000000" w:themeColor="text1"/>
          <w:u w:color="0E101A"/>
        </w:rPr>
      </w:pPr>
    </w:p>
    <w:p w14:paraId="6530D5FA" w14:textId="77777777" w:rsidR="00C727C7" w:rsidRPr="006468E4" w:rsidRDefault="00C727C7" w:rsidP="00BB60C6">
      <w:pPr>
        <w:pStyle w:val="NormalWeb"/>
        <w:spacing w:before="0" w:after="0"/>
        <w:jc w:val="both"/>
        <w:rPr>
          <w:color w:val="000000" w:themeColor="text1"/>
          <w:u w:color="0E101A"/>
        </w:rPr>
      </w:pPr>
    </w:p>
    <w:p w14:paraId="1D8DBC27" w14:textId="77777777" w:rsidR="00C727C7" w:rsidRPr="006468E4" w:rsidRDefault="00C727C7" w:rsidP="00BB60C6">
      <w:pPr>
        <w:pStyle w:val="NormalWeb"/>
        <w:spacing w:before="0" w:after="0"/>
        <w:jc w:val="both"/>
        <w:rPr>
          <w:color w:val="000000" w:themeColor="text1"/>
          <w:u w:color="0E101A"/>
        </w:rPr>
      </w:pPr>
    </w:p>
    <w:p w14:paraId="26B11623" w14:textId="77777777" w:rsidR="007F37C9" w:rsidRDefault="007F37C9" w:rsidP="00BB60C6">
      <w:pPr>
        <w:pStyle w:val="NormalWeb"/>
        <w:spacing w:before="0" w:after="0"/>
        <w:jc w:val="both"/>
        <w:rPr>
          <w:color w:val="000000" w:themeColor="text1"/>
          <w:u w:color="0E101A"/>
        </w:rPr>
      </w:pPr>
    </w:p>
    <w:p w14:paraId="45132054" w14:textId="6688BC6A"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lastRenderedPageBreak/>
        <w:t>Has the nominee published a book related to bowhunting? If so, how many?</w:t>
      </w:r>
    </w:p>
    <w:p w14:paraId="09CC215E" w14:textId="77777777" w:rsidR="00C727C7" w:rsidRPr="006468E4" w:rsidRDefault="00C727C7" w:rsidP="00BB60C6">
      <w:pPr>
        <w:pStyle w:val="NormalWeb"/>
        <w:spacing w:before="0" w:after="0"/>
        <w:jc w:val="both"/>
        <w:rPr>
          <w:color w:val="000000" w:themeColor="text1"/>
          <w:u w:color="0E101A"/>
        </w:rPr>
      </w:pPr>
    </w:p>
    <w:p w14:paraId="7728C75F" w14:textId="77777777" w:rsidR="00C727C7" w:rsidRPr="006468E4" w:rsidRDefault="00C727C7" w:rsidP="00BB60C6">
      <w:pPr>
        <w:pStyle w:val="NormalWeb"/>
        <w:spacing w:before="0" w:after="0"/>
        <w:jc w:val="both"/>
        <w:rPr>
          <w:color w:val="000000" w:themeColor="text1"/>
          <w:u w:color="0E101A"/>
        </w:rPr>
      </w:pPr>
    </w:p>
    <w:p w14:paraId="72757880" w14:textId="77777777" w:rsidR="00C727C7" w:rsidRPr="006468E4" w:rsidRDefault="00C727C7" w:rsidP="00BB60C6">
      <w:pPr>
        <w:pStyle w:val="NormalWeb"/>
        <w:spacing w:before="0" w:after="0"/>
        <w:jc w:val="both"/>
        <w:rPr>
          <w:color w:val="000000" w:themeColor="text1"/>
          <w:u w:color="0E101A"/>
        </w:rPr>
      </w:pPr>
    </w:p>
    <w:p w14:paraId="1F9CC368" w14:textId="77777777" w:rsidR="00C727C7" w:rsidRPr="006468E4" w:rsidRDefault="00C727C7" w:rsidP="00BB60C6">
      <w:pPr>
        <w:pStyle w:val="NormalWeb"/>
        <w:spacing w:before="0" w:after="0"/>
        <w:jc w:val="both"/>
        <w:rPr>
          <w:color w:val="000000" w:themeColor="text1"/>
          <w:u w:color="0E101A"/>
        </w:rPr>
      </w:pPr>
    </w:p>
    <w:p w14:paraId="5C013ED4" w14:textId="77777777" w:rsidR="00C727C7" w:rsidRPr="006468E4" w:rsidRDefault="00C727C7" w:rsidP="00BB60C6">
      <w:pPr>
        <w:pStyle w:val="NormalWeb"/>
        <w:spacing w:before="0" w:after="0"/>
        <w:jc w:val="both"/>
        <w:rPr>
          <w:color w:val="000000" w:themeColor="text1"/>
          <w:u w:color="0E101A"/>
        </w:rPr>
      </w:pPr>
    </w:p>
    <w:p w14:paraId="36D420E2" w14:textId="172DF334"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participated in any traditional bowhunting-related television or radio show or podcast?</w:t>
      </w:r>
      <w:r w:rsidR="00BB60C6" w:rsidRPr="006468E4">
        <w:rPr>
          <w:color w:val="000000" w:themeColor="text1"/>
          <w:u w:color="0E101A"/>
        </w:rPr>
        <w:t xml:space="preserve"> </w:t>
      </w:r>
      <w:r w:rsidRPr="006468E4">
        <w:rPr>
          <w:color w:val="000000" w:themeColor="text1"/>
          <w:u w:color="0E101A"/>
        </w:rPr>
        <w:t>Provide details. How often?</w:t>
      </w:r>
    </w:p>
    <w:p w14:paraId="02FE5E17" w14:textId="77777777" w:rsidR="00C727C7" w:rsidRPr="006468E4" w:rsidRDefault="00C727C7" w:rsidP="00BB60C6">
      <w:pPr>
        <w:pStyle w:val="NormalWeb"/>
        <w:spacing w:before="0" w:after="0"/>
        <w:jc w:val="both"/>
        <w:rPr>
          <w:color w:val="000000" w:themeColor="text1"/>
          <w:u w:color="0E101A"/>
        </w:rPr>
      </w:pPr>
    </w:p>
    <w:p w14:paraId="736C3F9D" w14:textId="77777777" w:rsidR="00C727C7" w:rsidRPr="006468E4" w:rsidRDefault="00C727C7" w:rsidP="00BB60C6">
      <w:pPr>
        <w:pStyle w:val="NormalWeb"/>
        <w:spacing w:before="0" w:after="0"/>
        <w:jc w:val="both"/>
        <w:rPr>
          <w:color w:val="000000" w:themeColor="text1"/>
          <w:u w:color="0E101A"/>
        </w:rPr>
      </w:pPr>
    </w:p>
    <w:p w14:paraId="1AD17123" w14:textId="77777777" w:rsidR="00C727C7" w:rsidRPr="006468E4" w:rsidRDefault="00C727C7" w:rsidP="00BB60C6">
      <w:pPr>
        <w:pStyle w:val="NormalWeb"/>
        <w:spacing w:before="0" w:after="0"/>
        <w:jc w:val="both"/>
        <w:rPr>
          <w:color w:val="000000" w:themeColor="text1"/>
          <w:u w:color="0E101A"/>
        </w:rPr>
      </w:pPr>
    </w:p>
    <w:p w14:paraId="6FEE02EF" w14:textId="77777777" w:rsidR="00C727C7" w:rsidRPr="006468E4" w:rsidRDefault="00C727C7" w:rsidP="00BB60C6">
      <w:pPr>
        <w:pStyle w:val="NormalWeb"/>
        <w:spacing w:before="0" w:after="0"/>
        <w:jc w:val="both"/>
        <w:rPr>
          <w:color w:val="000000" w:themeColor="text1"/>
          <w:u w:color="0E101A"/>
        </w:rPr>
      </w:pPr>
    </w:p>
    <w:p w14:paraId="18F38602" w14:textId="77777777" w:rsidR="00C727C7" w:rsidRPr="006468E4" w:rsidRDefault="00C727C7" w:rsidP="00BB60C6">
      <w:pPr>
        <w:pStyle w:val="NormalWeb"/>
        <w:spacing w:before="0" w:after="0"/>
        <w:jc w:val="both"/>
        <w:rPr>
          <w:color w:val="000000" w:themeColor="text1"/>
          <w:u w:color="0E101A"/>
        </w:rPr>
      </w:pPr>
    </w:p>
    <w:p w14:paraId="5168C5E1" w14:textId="77777777" w:rsidR="00C727C7" w:rsidRPr="006468E4" w:rsidRDefault="00C727C7" w:rsidP="00BB60C6">
      <w:pPr>
        <w:pStyle w:val="NormalWeb"/>
        <w:spacing w:before="0" w:after="0"/>
        <w:jc w:val="both"/>
        <w:rPr>
          <w:color w:val="000000" w:themeColor="text1"/>
          <w:u w:color="0E101A"/>
        </w:rPr>
      </w:pPr>
    </w:p>
    <w:p w14:paraId="3B7C29B2" w14:textId="58D7CA16"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ever been interviewed or been featured in newspaper articles, magazine articles, or books, regarding his/her bowhunting career?</w:t>
      </w:r>
      <w:r w:rsidR="00BB60C6" w:rsidRPr="006468E4">
        <w:rPr>
          <w:color w:val="000000" w:themeColor="text1"/>
          <w:u w:color="0E101A"/>
        </w:rPr>
        <w:t xml:space="preserve"> </w:t>
      </w:r>
      <w:r w:rsidRPr="006468E4">
        <w:rPr>
          <w:color w:val="000000" w:themeColor="text1"/>
          <w:u w:color="0E101A"/>
        </w:rPr>
        <w:t>If so, how many?</w:t>
      </w:r>
      <w:r w:rsidR="00BB60C6" w:rsidRPr="006468E4">
        <w:rPr>
          <w:color w:val="000000" w:themeColor="text1"/>
          <w:u w:color="0E101A"/>
        </w:rPr>
        <w:t xml:space="preserve"> </w:t>
      </w:r>
      <w:r w:rsidRPr="006468E4">
        <w:rPr>
          <w:color w:val="000000" w:themeColor="text1"/>
          <w:u w:color="0E101A"/>
        </w:rPr>
        <w:t>Please expound.</w:t>
      </w:r>
    </w:p>
    <w:p w14:paraId="25586D27" w14:textId="77777777" w:rsidR="00C727C7" w:rsidRPr="006468E4" w:rsidRDefault="00C727C7" w:rsidP="00BB60C6">
      <w:pPr>
        <w:pStyle w:val="NormalWeb"/>
        <w:spacing w:before="0" w:after="0"/>
        <w:jc w:val="both"/>
        <w:rPr>
          <w:color w:val="000000" w:themeColor="text1"/>
          <w:u w:color="0E101A"/>
        </w:rPr>
      </w:pPr>
    </w:p>
    <w:p w14:paraId="4C6042B1" w14:textId="77777777" w:rsidR="00C727C7" w:rsidRPr="006468E4" w:rsidRDefault="00C727C7" w:rsidP="00BB60C6">
      <w:pPr>
        <w:pStyle w:val="NormalWeb"/>
        <w:spacing w:before="0" w:after="0"/>
        <w:jc w:val="both"/>
        <w:rPr>
          <w:color w:val="000000" w:themeColor="text1"/>
          <w:u w:color="0E101A"/>
        </w:rPr>
      </w:pPr>
    </w:p>
    <w:p w14:paraId="23EB4BC1" w14:textId="77777777" w:rsidR="00C727C7" w:rsidRPr="006468E4" w:rsidRDefault="00C727C7" w:rsidP="00BB60C6">
      <w:pPr>
        <w:pStyle w:val="NormalWeb"/>
        <w:spacing w:before="0" w:after="0"/>
        <w:jc w:val="both"/>
        <w:rPr>
          <w:color w:val="000000" w:themeColor="text1"/>
          <w:u w:color="0E101A"/>
        </w:rPr>
      </w:pPr>
    </w:p>
    <w:p w14:paraId="14C60195" w14:textId="77777777" w:rsidR="00C727C7" w:rsidRPr="006468E4" w:rsidRDefault="00C727C7" w:rsidP="00BB60C6">
      <w:pPr>
        <w:pStyle w:val="NormalWeb"/>
        <w:spacing w:before="0" w:after="0"/>
        <w:jc w:val="both"/>
        <w:rPr>
          <w:color w:val="000000" w:themeColor="text1"/>
          <w:u w:color="0E101A"/>
        </w:rPr>
      </w:pPr>
    </w:p>
    <w:p w14:paraId="0B377C23" w14:textId="77777777" w:rsidR="00C727C7" w:rsidRPr="006468E4" w:rsidRDefault="00C727C7" w:rsidP="00BB60C6">
      <w:pPr>
        <w:pStyle w:val="NormalWeb"/>
        <w:spacing w:before="0" w:after="0"/>
        <w:jc w:val="both"/>
        <w:rPr>
          <w:color w:val="000000" w:themeColor="text1"/>
          <w:u w:color="0E101A"/>
        </w:rPr>
      </w:pPr>
    </w:p>
    <w:p w14:paraId="6AA1F75F" w14:textId="77777777" w:rsidR="00C727C7" w:rsidRPr="006468E4" w:rsidRDefault="00C727C7" w:rsidP="00BB60C6">
      <w:pPr>
        <w:pStyle w:val="NormalWeb"/>
        <w:spacing w:before="0" w:after="0"/>
        <w:jc w:val="both"/>
        <w:rPr>
          <w:color w:val="000000" w:themeColor="text1"/>
          <w:u w:color="0E101A"/>
        </w:rPr>
      </w:pPr>
    </w:p>
    <w:p w14:paraId="629BDB3D" w14:textId="77777777" w:rsidR="00C727C7" w:rsidRPr="006468E4" w:rsidRDefault="00C727C7" w:rsidP="00BB60C6">
      <w:pPr>
        <w:pStyle w:val="NormalWeb"/>
        <w:spacing w:before="0" w:after="0"/>
        <w:jc w:val="both"/>
        <w:rPr>
          <w:color w:val="000000" w:themeColor="text1"/>
          <w:u w:color="0E101A"/>
        </w:rPr>
      </w:pPr>
    </w:p>
    <w:p w14:paraId="1036AA4D" w14:textId="697090AC"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Has the nominee formally published any videos or "Reels" that have promoted traditional bowhunting?</w:t>
      </w:r>
      <w:r w:rsidR="00BB60C6" w:rsidRPr="006468E4">
        <w:rPr>
          <w:color w:val="000000" w:themeColor="text1"/>
          <w:u w:color="0E101A"/>
        </w:rPr>
        <w:t xml:space="preserve"> </w:t>
      </w:r>
      <w:r w:rsidRPr="006468E4">
        <w:rPr>
          <w:color w:val="000000" w:themeColor="text1"/>
          <w:u w:color="0E101A"/>
        </w:rPr>
        <w:t>How often?</w:t>
      </w:r>
      <w:r w:rsidR="00BB60C6" w:rsidRPr="006468E4">
        <w:rPr>
          <w:color w:val="000000" w:themeColor="text1"/>
          <w:u w:color="0E101A"/>
        </w:rPr>
        <w:t xml:space="preserve"> </w:t>
      </w:r>
      <w:r w:rsidRPr="006468E4">
        <w:rPr>
          <w:color w:val="000000" w:themeColor="text1"/>
          <w:u w:color="0E101A"/>
        </w:rPr>
        <w:t>Please provide details.</w:t>
      </w:r>
    </w:p>
    <w:p w14:paraId="1C2FF81C" w14:textId="77777777" w:rsidR="00C727C7" w:rsidRPr="006468E4" w:rsidRDefault="00C727C7" w:rsidP="00BB60C6">
      <w:pPr>
        <w:pStyle w:val="NormalWeb"/>
        <w:spacing w:before="0" w:after="0"/>
        <w:jc w:val="both"/>
        <w:rPr>
          <w:color w:val="000000" w:themeColor="text1"/>
          <w:u w:color="0E101A"/>
        </w:rPr>
      </w:pPr>
    </w:p>
    <w:p w14:paraId="774DFD1F" w14:textId="77777777" w:rsidR="00C727C7" w:rsidRPr="006468E4" w:rsidRDefault="00C727C7" w:rsidP="00BB60C6">
      <w:pPr>
        <w:pStyle w:val="NormalWeb"/>
        <w:spacing w:before="0" w:after="0"/>
        <w:jc w:val="both"/>
        <w:rPr>
          <w:color w:val="000000" w:themeColor="text1"/>
          <w:u w:color="0E101A"/>
        </w:rPr>
      </w:pPr>
    </w:p>
    <w:p w14:paraId="05F47BE3" w14:textId="77777777" w:rsidR="00C727C7" w:rsidRPr="006468E4" w:rsidRDefault="00C727C7" w:rsidP="00BB60C6">
      <w:pPr>
        <w:pStyle w:val="NormalWeb"/>
        <w:spacing w:before="0" w:after="0"/>
        <w:jc w:val="both"/>
        <w:rPr>
          <w:color w:val="000000" w:themeColor="text1"/>
          <w:u w:color="0E101A"/>
        </w:rPr>
      </w:pPr>
    </w:p>
    <w:p w14:paraId="0F415D0E" w14:textId="77777777" w:rsidR="00C727C7" w:rsidRPr="006468E4" w:rsidRDefault="00C727C7" w:rsidP="00BB60C6">
      <w:pPr>
        <w:pStyle w:val="NormalWeb"/>
        <w:spacing w:before="0" w:after="0"/>
        <w:jc w:val="both"/>
        <w:rPr>
          <w:color w:val="000000" w:themeColor="text1"/>
          <w:u w:color="0E101A"/>
        </w:rPr>
      </w:pPr>
    </w:p>
    <w:p w14:paraId="599B8E4B" w14:textId="77777777" w:rsidR="00C727C7" w:rsidRPr="006468E4" w:rsidRDefault="00C727C7" w:rsidP="00BB60C6">
      <w:pPr>
        <w:pStyle w:val="NormalWeb"/>
        <w:spacing w:before="0" w:after="0"/>
        <w:jc w:val="both"/>
        <w:rPr>
          <w:color w:val="000000" w:themeColor="text1"/>
          <w:u w:color="0E101A"/>
        </w:rPr>
      </w:pPr>
    </w:p>
    <w:p w14:paraId="3FAEB387" w14:textId="77777777" w:rsidR="00C727C7" w:rsidRPr="006468E4" w:rsidRDefault="00C727C7" w:rsidP="00BB60C6">
      <w:pPr>
        <w:pStyle w:val="NormalWeb"/>
        <w:spacing w:before="0" w:after="0"/>
        <w:jc w:val="both"/>
        <w:rPr>
          <w:color w:val="000000" w:themeColor="text1"/>
          <w:u w:color="0E101A"/>
        </w:rPr>
      </w:pPr>
    </w:p>
    <w:p w14:paraId="2C2A2B8B" w14:textId="77777777" w:rsidR="00C727C7" w:rsidRPr="006468E4" w:rsidRDefault="00C727C7" w:rsidP="00BB60C6">
      <w:pPr>
        <w:pStyle w:val="NormalWeb"/>
        <w:spacing w:before="0" w:after="0"/>
        <w:jc w:val="both"/>
        <w:rPr>
          <w:color w:val="000000" w:themeColor="text1"/>
          <w:u w:color="0E101A"/>
        </w:rPr>
      </w:pPr>
    </w:p>
    <w:p w14:paraId="68D543BE" w14:textId="77777777" w:rsidR="00C727C7" w:rsidRPr="006468E4" w:rsidRDefault="00C727C7" w:rsidP="00BB60C6">
      <w:pPr>
        <w:pStyle w:val="NormalWeb"/>
        <w:spacing w:before="0" w:after="0"/>
        <w:jc w:val="both"/>
        <w:rPr>
          <w:color w:val="000000" w:themeColor="text1"/>
          <w:u w:color="0E101A"/>
        </w:rPr>
      </w:pPr>
    </w:p>
    <w:p w14:paraId="267CD454" w14:textId="525C92B9" w:rsidR="00C727C7" w:rsidRPr="007F37C9" w:rsidRDefault="00000000" w:rsidP="00BB60C6">
      <w:pPr>
        <w:pStyle w:val="NormalWeb"/>
        <w:spacing w:before="0" w:after="0"/>
        <w:jc w:val="both"/>
        <w:rPr>
          <w:color w:val="000000" w:themeColor="text1"/>
          <w:u w:color="0E101A"/>
        </w:rPr>
      </w:pPr>
      <w:r w:rsidRPr="006468E4">
        <w:rPr>
          <w:b/>
          <w:bCs/>
          <w:color w:val="000000" w:themeColor="text1"/>
          <w:u w:color="0E101A"/>
        </w:rPr>
        <w:t xml:space="preserve">Sportsmanship </w:t>
      </w:r>
    </w:p>
    <w:p w14:paraId="1DEA5CAE" w14:textId="77777777" w:rsidR="00C727C7" w:rsidRPr="006468E4" w:rsidRDefault="00C727C7" w:rsidP="00BB60C6">
      <w:pPr>
        <w:pStyle w:val="NormalWeb"/>
        <w:spacing w:before="0" w:after="0"/>
        <w:jc w:val="both"/>
        <w:rPr>
          <w:color w:val="000000" w:themeColor="text1"/>
          <w:u w:color="0E101A"/>
        </w:rPr>
      </w:pPr>
    </w:p>
    <w:p w14:paraId="42F24199" w14:textId="26A0E8E2"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Please provide brief details of any effort, including published writing, video, podcast, testimony, or other opportunities in which the nominee promoted or provided an example or supported ethical behavior in the field through word or deed.</w:t>
      </w:r>
    </w:p>
    <w:p w14:paraId="62CB61DF" w14:textId="77777777" w:rsidR="00C727C7" w:rsidRPr="006468E4" w:rsidRDefault="00C727C7" w:rsidP="00BB60C6">
      <w:pPr>
        <w:pStyle w:val="NormalWeb"/>
        <w:spacing w:before="0" w:after="0"/>
        <w:jc w:val="both"/>
        <w:rPr>
          <w:color w:val="000000" w:themeColor="text1"/>
          <w:u w:color="0E101A"/>
        </w:rPr>
      </w:pPr>
    </w:p>
    <w:p w14:paraId="2F76994E" w14:textId="77777777" w:rsidR="00C727C7" w:rsidRPr="006468E4" w:rsidRDefault="00C727C7" w:rsidP="00BB60C6">
      <w:pPr>
        <w:pStyle w:val="NormalWeb"/>
        <w:spacing w:before="0" w:after="0"/>
        <w:jc w:val="both"/>
        <w:rPr>
          <w:color w:val="000000" w:themeColor="text1"/>
          <w:u w:color="0E101A"/>
        </w:rPr>
      </w:pPr>
    </w:p>
    <w:p w14:paraId="73E41163" w14:textId="77777777" w:rsidR="00C727C7" w:rsidRPr="006468E4" w:rsidRDefault="00C727C7" w:rsidP="00BB60C6">
      <w:pPr>
        <w:pStyle w:val="NormalWeb"/>
        <w:spacing w:before="0" w:after="0"/>
        <w:jc w:val="both"/>
        <w:rPr>
          <w:color w:val="000000" w:themeColor="text1"/>
          <w:u w:color="0E101A"/>
        </w:rPr>
      </w:pPr>
    </w:p>
    <w:p w14:paraId="0F7BEAD2" w14:textId="77777777" w:rsidR="00C727C7" w:rsidRPr="006468E4" w:rsidRDefault="00C727C7" w:rsidP="00BB60C6">
      <w:pPr>
        <w:pStyle w:val="NormalWeb"/>
        <w:spacing w:before="0" w:after="0"/>
        <w:jc w:val="both"/>
        <w:rPr>
          <w:color w:val="000000" w:themeColor="text1"/>
          <w:u w:color="0E101A"/>
        </w:rPr>
      </w:pPr>
    </w:p>
    <w:p w14:paraId="1FEC247A" w14:textId="77777777" w:rsidR="00C727C7" w:rsidRPr="006468E4" w:rsidRDefault="00C727C7" w:rsidP="00BB60C6">
      <w:pPr>
        <w:pStyle w:val="NormalWeb"/>
        <w:spacing w:before="0" w:after="0"/>
        <w:jc w:val="both"/>
        <w:rPr>
          <w:color w:val="000000" w:themeColor="text1"/>
          <w:u w:color="0E101A"/>
        </w:rPr>
      </w:pPr>
    </w:p>
    <w:p w14:paraId="414019E9" w14:textId="77777777" w:rsidR="00C727C7" w:rsidRPr="006468E4" w:rsidRDefault="00C727C7" w:rsidP="00BB60C6">
      <w:pPr>
        <w:pStyle w:val="NormalWeb"/>
        <w:spacing w:before="0" w:after="0"/>
        <w:jc w:val="both"/>
        <w:rPr>
          <w:color w:val="000000" w:themeColor="text1"/>
          <w:u w:color="0E101A"/>
        </w:rPr>
      </w:pPr>
    </w:p>
    <w:p w14:paraId="6EA68C13" w14:textId="77777777" w:rsidR="007F37C9" w:rsidRDefault="007F37C9" w:rsidP="00BB60C6">
      <w:pPr>
        <w:pStyle w:val="NormalWeb"/>
        <w:spacing w:before="0" w:after="0"/>
        <w:jc w:val="both"/>
        <w:rPr>
          <w:color w:val="000000" w:themeColor="text1"/>
          <w:u w:color="0E101A"/>
        </w:rPr>
      </w:pPr>
    </w:p>
    <w:p w14:paraId="532EE552" w14:textId="44759A20"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lastRenderedPageBreak/>
        <w:t>To that end, has the nominee ever been charged with any hunting/game law violations?</w:t>
      </w:r>
      <w:r w:rsidR="00BB60C6" w:rsidRPr="006468E4">
        <w:rPr>
          <w:color w:val="000000" w:themeColor="text1"/>
          <w:u w:color="0E101A"/>
        </w:rPr>
        <w:t xml:space="preserve"> </w:t>
      </w:r>
      <w:r w:rsidRPr="006468E4">
        <w:rPr>
          <w:color w:val="000000" w:themeColor="text1"/>
          <w:u w:color="0E101A"/>
        </w:rPr>
        <w:t>Please provide all relevant details and an explanation of events.</w:t>
      </w:r>
    </w:p>
    <w:p w14:paraId="49206749" w14:textId="77777777" w:rsidR="00C727C7" w:rsidRPr="006468E4" w:rsidRDefault="00C727C7" w:rsidP="00BB60C6">
      <w:pPr>
        <w:pStyle w:val="NormalWeb"/>
        <w:spacing w:before="0" w:after="0"/>
        <w:jc w:val="both"/>
        <w:rPr>
          <w:color w:val="000000" w:themeColor="text1"/>
          <w:u w:color="0E101A"/>
        </w:rPr>
      </w:pPr>
    </w:p>
    <w:p w14:paraId="7B2735F4" w14:textId="77777777" w:rsidR="00C727C7" w:rsidRPr="006468E4" w:rsidRDefault="00C727C7" w:rsidP="00BB60C6">
      <w:pPr>
        <w:pStyle w:val="NormalWeb"/>
        <w:spacing w:before="0" w:after="0"/>
        <w:jc w:val="both"/>
        <w:rPr>
          <w:color w:val="000000" w:themeColor="text1"/>
          <w:u w:color="0E101A"/>
        </w:rPr>
      </w:pPr>
    </w:p>
    <w:p w14:paraId="2A4DDB10" w14:textId="77777777" w:rsidR="00C727C7" w:rsidRPr="006468E4" w:rsidRDefault="00C727C7" w:rsidP="00BB60C6">
      <w:pPr>
        <w:pStyle w:val="NormalWeb"/>
        <w:spacing w:before="0" w:after="0"/>
        <w:jc w:val="both"/>
        <w:rPr>
          <w:color w:val="000000" w:themeColor="text1"/>
          <w:u w:color="0E101A"/>
        </w:rPr>
      </w:pPr>
    </w:p>
    <w:p w14:paraId="07D9AD63" w14:textId="77777777" w:rsidR="00C727C7" w:rsidRPr="006468E4" w:rsidRDefault="00C727C7" w:rsidP="00BB60C6">
      <w:pPr>
        <w:pStyle w:val="NormalWeb"/>
        <w:spacing w:before="0" w:after="0"/>
        <w:jc w:val="both"/>
        <w:rPr>
          <w:color w:val="000000" w:themeColor="text1"/>
          <w:u w:color="0E101A"/>
        </w:rPr>
      </w:pPr>
    </w:p>
    <w:p w14:paraId="44DD67C3" w14:textId="77777777" w:rsidR="00C727C7" w:rsidRPr="006468E4" w:rsidRDefault="00C727C7" w:rsidP="00BB60C6">
      <w:pPr>
        <w:pStyle w:val="NormalWeb"/>
        <w:spacing w:before="0" w:after="0"/>
        <w:jc w:val="both"/>
        <w:rPr>
          <w:color w:val="000000" w:themeColor="text1"/>
          <w:u w:color="0E101A"/>
        </w:rPr>
      </w:pPr>
    </w:p>
    <w:p w14:paraId="7CE27189" w14:textId="77777777" w:rsidR="00C727C7" w:rsidRPr="006468E4" w:rsidRDefault="00C727C7" w:rsidP="00BB60C6">
      <w:pPr>
        <w:pStyle w:val="NormalWeb"/>
        <w:spacing w:before="0" w:after="0"/>
        <w:jc w:val="both"/>
        <w:rPr>
          <w:color w:val="000000" w:themeColor="text1"/>
          <w:u w:color="0E101A"/>
        </w:rPr>
      </w:pPr>
    </w:p>
    <w:p w14:paraId="162AA2D6" w14:textId="77777777" w:rsidR="00C727C7" w:rsidRPr="006468E4" w:rsidRDefault="00C727C7" w:rsidP="00BB60C6">
      <w:pPr>
        <w:pStyle w:val="NormalWeb"/>
        <w:spacing w:before="0" w:after="0"/>
        <w:jc w:val="both"/>
        <w:rPr>
          <w:color w:val="000000" w:themeColor="text1"/>
          <w:u w:color="0E101A"/>
        </w:rPr>
      </w:pPr>
    </w:p>
    <w:p w14:paraId="7CB5AE33" w14:textId="77777777" w:rsidR="00C727C7" w:rsidRPr="006468E4" w:rsidRDefault="00000000" w:rsidP="00BB60C6">
      <w:pPr>
        <w:pStyle w:val="NormalWeb"/>
        <w:spacing w:before="0" w:after="0"/>
        <w:jc w:val="both"/>
        <w:rPr>
          <w:b/>
          <w:bCs/>
          <w:color w:val="000000" w:themeColor="text1"/>
          <w:u w:color="0E101A"/>
        </w:rPr>
      </w:pPr>
      <w:r w:rsidRPr="006468E4">
        <w:rPr>
          <w:b/>
          <w:bCs/>
          <w:color w:val="000000" w:themeColor="text1"/>
          <w:u w:color="0E101A"/>
        </w:rPr>
        <w:t xml:space="preserve">Achievements and Influence </w:t>
      </w:r>
    </w:p>
    <w:p w14:paraId="60E8DF26" w14:textId="77777777" w:rsidR="00C727C7" w:rsidRPr="006468E4" w:rsidRDefault="00C727C7" w:rsidP="00BB60C6">
      <w:pPr>
        <w:pStyle w:val="NormalWeb"/>
        <w:spacing w:before="0" w:after="0"/>
        <w:jc w:val="both"/>
        <w:rPr>
          <w:color w:val="000000" w:themeColor="text1"/>
          <w:u w:color="0E101A"/>
        </w:rPr>
      </w:pPr>
    </w:p>
    <w:p w14:paraId="60C5A220" w14:textId="1C5A12A1"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What else should the TBHOF Board know about this nominee's influence on the traditional bowhunting lifestyle? What are the intangibles that make this nominee qualified for induction into the Traditional Bowhunters Hall of Fame? Please note here any achievements and influences that were not covered in the previous sections. Be thorough.</w:t>
      </w:r>
    </w:p>
    <w:p w14:paraId="18E97FFE" w14:textId="77777777" w:rsidR="00C727C7" w:rsidRPr="006468E4" w:rsidRDefault="00C727C7" w:rsidP="00BB60C6">
      <w:pPr>
        <w:pStyle w:val="NormalWeb"/>
        <w:spacing w:before="0" w:after="0"/>
        <w:jc w:val="both"/>
        <w:rPr>
          <w:color w:val="000000" w:themeColor="text1"/>
          <w:u w:color="0E101A"/>
        </w:rPr>
      </w:pPr>
    </w:p>
    <w:p w14:paraId="50DFE8FF" w14:textId="77777777" w:rsidR="00C727C7" w:rsidRPr="006468E4" w:rsidRDefault="00C727C7" w:rsidP="00BB60C6">
      <w:pPr>
        <w:pStyle w:val="NormalWeb"/>
        <w:spacing w:before="0" w:after="0"/>
        <w:jc w:val="both"/>
        <w:rPr>
          <w:color w:val="000000" w:themeColor="text1"/>
          <w:u w:color="0E101A"/>
        </w:rPr>
      </w:pPr>
    </w:p>
    <w:p w14:paraId="38FA618B" w14:textId="77777777" w:rsidR="00C727C7" w:rsidRPr="006468E4" w:rsidRDefault="00C727C7" w:rsidP="00BB60C6">
      <w:pPr>
        <w:pStyle w:val="NormalWeb"/>
        <w:spacing w:before="0" w:after="0"/>
        <w:jc w:val="both"/>
        <w:rPr>
          <w:color w:val="000000" w:themeColor="text1"/>
          <w:u w:color="0E101A"/>
        </w:rPr>
      </w:pPr>
    </w:p>
    <w:p w14:paraId="787CE257" w14:textId="77777777" w:rsidR="00C727C7" w:rsidRPr="006468E4" w:rsidRDefault="00C727C7" w:rsidP="00BB60C6">
      <w:pPr>
        <w:pStyle w:val="NormalWeb"/>
        <w:spacing w:before="0" w:after="0"/>
        <w:jc w:val="both"/>
        <w:rPr>
          <w:color w:val="000000" w:themeColor="text1"/>
          <w:u w:color="0E101A"/>
        </w:rPr>
      </w:pPr>
    </w:p>
    <w:p w14:paraId="6A04236E" w14:textId="77777777" w:rsidR="00C727C7" w:rsidRPr="006468E4" w:rsidRDefault="00C727C7" w:rsidP="00BB60C6">
      <w:pPr>
        <w:pStyle w:val="NormalWeb"/>
        <w:spacing w:before="0" w:after="0"/>
        <w:jc w:val="both"/>
        <w:rPr>
          <w:color w:val="000000" w:themeColor="text1"/>
          <w:u w:color="0E101A"/>
        </w:rPr>
      </w:pPr>
    </w:p>
    <w:p w14:paraId="3BD02EAB" w14:textId="77777777" w:rsidR="00C727C7" w:rsidRPr="006468E4" w:rsidRDefault="00C727C7" w:rsidP="00BB60C6">
      <w:pPr>
        <w:pStyle w:val="NormalWeb"/>
        <w:spacing w:before="0" w:after="0"/>
        <w:jc w:val="both"/>
        <w:rPr>
          <w:color w:val="000000" w:themeColor="text1"/>
          <w:u w:color="0E101A"/>
        </w:rPr>
      </w:pPr>
    </w:p>
    <w:p w14:paraId="3C9B2BB1" w14:textId="77777777" w:rsidR="00C727C7" w:rsidRPr="006468E4" w:rsidRDefault="00C727C7" w:rsidP="00BB60C6">
      <w:pPr>
        <w:pStyle w:val="NormalWeb"/>
        <w:spacing w:before="0" w:after="0"/>
        <w:jc w:val="both"/>
        <w:rPr>
          <w:color w:val="000000" w:themeColor="text1"/>
          <w:u w:color="0E101A"/>
        </w:rPr>
      </w:pPr>
    </w:p>
    <w:p w14:paraId="27E7E96A" w14:textId="1E6AF8CB"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Any person up for nomination to the TBHOF should be of sound moral character and be an excellent example of the best of traditional bowhunting.</w:t>
      </w:r>
      <w:r w:rsidR="00BB60C6" w:rsidRPr="006468E4">
        <w:rPr>
          <w:color w:val="000000" w:themeColor="text1"/>
          <w:u w:color="0E101A"/>
        </w:rPr>
        <w:t xml:space="preserve"> </w:t>
      </w:r>
      <w:r w:rsidRPr="006468E4">
        <w:rPr>
          <w:color w:val="000000" w:themeColor="text1"/>
          <w:u w:color="0E101A"/>
        </w:rPr>
        <w:t>We therefore must ask, has the nominee ever behaved in public or online in a way that would discourage or disparage potential traditional bowhunters?</w:t>
      </w:r>
    </w:p>
    <w:p w14:paraId="06F23F42" w14:textId="77777777" w:rsidR="00C727C7" w:rsidRPr="006468E4" w:rsidRDefault="00C727C7" w:rsidP="00BB60C6">
      <w:pPr>
        <w:pStyle w:val="NormalWeb"/>
        <w:spacing w:before="0" w:after="0"/>
        <w:jc w:val="both"/>
        <w:rPr>
          <w:color w:val="000000" w:themeColor="text1"/>
          <w:u w:color="0E101A"/>
        </w:rPr>
      </w:pPr>
    </w:p>
    <w:p w14:paraId="16717FDA" w14:textId="77777777" w:rsidR="00C727C7" w:rsidRPr="006468E4" w:rsidRDefault="00C727C7" w:rsidP="00BB60C6">
      <w:pPr>
        <w:pStyle w:val="NormalWeb"/>
        <w:spacing w:before="0" w:after="0"/>
        <w:jc w:val="both"/>
        <w:rPr>
          <w:color w:val="000000" w:themeColor="text1"/>
          <w:u w:color="0E101A"/>
        </w:rPr>
      </w:pPr>
    </w:p>
    <w:p w14:paraId="1B427C81" w14:textId="77777777" w:rsidR="00C727C7" w:rsidRPr="006468E4" w:rsidRDefault="00C727C7" w:rsidP="00BB60C6">
      <w:pPr>
        <w:pStyle w:val="NormalWeb"/>
        <w:spacing w:before="0" w:after="0"/>
        <w:jc w:val="both"/>
        <w:rPr>
          <w:color w:val="000000" w:themeColor="text1"/>
          <w:u w:color="0E101A"/>
        </w:rPr>
      </w:pPr>
    </w:p>
    <w:p w14:paraId="60AF1E14" w14:textId="77777777" w:rsidR="00C727C7" w:rsidRPr="006468E4" w:rsidRDefault="00C727C7" w:rsidP="00BB60C6">
      <w:pPr>
        <w:pStyle w:val="NormalWeb"/>
        <w:spacing w:before="0" w:after="0"/>
        <w:jc w:val="both"/>
        <w:rPr>
          <w:color w:val="000000" w:themeColor="text1"/>
          <w:u w:color="0E101A"/>
        </w:rPr>
      </w:pPr>
    </w:p>
    <w:p w14:paraId="3921CE77" w14:textId="77777777" w:rsidR="00C727C7" w:rsidRPr="006468E4" w:rsidRDefault="00C727C7" w:rsidP="00BB60C6">
      <w:pPr>
        <w:pStyle w:val="NormalWeb"/>
        <w:spacing w:before="0" w:after="0"/>
        <w:jc w:val="both"/>
        <w:rPr>
          <w:color w:val="000000" w:themeColor="text1"/>
          <w:u w:color="0E101A"/>
        </w:rPr>
      </w:pPr>
    </w:p>
    <w:p w14:paraId="60FA85F8" w14:textId="08D74337"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Please provide complete contact information for the nominee, their family, or their representative:</w:t>
      </w:r>
    </w:p>
    <w:p w14:paraId="05F253AA" w14:textId="77777777" w:rsidR="00C727C7" w:rsidRPr="006468E4" w:rsidRDefault="00C727C7" w:rsidP="00BB60C6">
      <w:pPr>
        <w:pStyle w:val="NormalWeb"/>
        <w:spacing w:before="0" w:after="0"/>
        <w:jc w:val="both"/>
        <w:rPr>
          <w:color w:val="000000" w:themeColor="text1"/>
          <w:u w:color="0E101A"/>
        </w:rPr>
      </w:pPr>
    </w:p>
    <w:p w14:paraId="3C8048B2" w14:textId="77777777"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Name</w:t>
      </w:r>
    </w:p>
    <w:p w14:paraId="2071A763" w14:textId="77777777" w:rsidR="00C727C7" w:rsidRPr="006468E4" w:rsidRDefault="00C727C7" w:rsidP="00BB60C6">
      <w:pPr>
        <w:pStyle w:val="NormalWeb"/>
        <w:spacing w:before="0" w:after="0"/>
        <w:jc w:val="both"/>
        <w:rPr>
          <w:color w:val="000000" w:themeColor="text1"/>
          <w:u w:color="0E101A"/>
        </w:rPr>
      </w:pPr>
    </w:p>
    <w:p w14:paraId="432F48D2" w14:textId="77777777"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Address</w:t>
      </w:r>
    </w:p>
    <w:p w14:paraId="0809818D" w14:textId="77777777" w:rsidR="00C727C7" w:rsidRPr="006468E4" w:rsidRDefault="00C727C7" w:rsidP="00BB60C6">
      <w:pPr>
        <w:pStyle w:val="NormalWeb"/>
        <w:spacing w:before="0" w:after="0"/>
        <w:jc w:val="both"/>
        <w:rPr>
          <w:color w:val="000000" w:themeColor="text1"/>
          <w:u w:color="0E101A"/>
        </w:rPr>
      </w:pPr>
    </w:p>
    <w:p w14:paraId="6FBBA8DB" w14:textId="77777777" w:rsidR="00C727C7" w:rsidRPr="006468E4" w:rsidRDefault="00000000" w:rsidP="00BB60C6">
      <w:pPr>
        <w:pStyle w:val="NormalWeb"/>
        <w:spacing w:before="0" w:after="0"/>
        <w:jc w:val="both"/>
        <w:rPr>
          <w:color w:val="000000" w:themeColor="text1"/>
          <w:u w:color="0E101A"/>
        </w:rPr>
      </w:pPr>
      <w:r w:rsidRPr="006468E4">
        <w:rPr>
          <w:color w:val="000000" w:themeColor="text1"/>
          <w:u w:color="0E101A"/>
        </w:rPr>
        <w:t>Phone</w:t>
      </w:r>
    </w:p>
    <w:p w14:paraId="0D49C0F7" w14:textId="77777777" w:rsidR="00C727C7" w:rsidRPr="006468E4" w:rsidRDefault="00C727C7" w:rsidP="00BB60C6">
      <w:pPr>
        <w:pStyle w:val="NormalWeb"/>
        <w:spacing w:before="0" w:after="0"/>
        <w:jc w:val="both"/>
        <w:rPr>
          <w:color w:val="000000" w:themeColor="text1"/>
          <w:u w:color="0E101A"/>
        </w:rPr>
      </w:pPr>
    </w:p>
    <w:p w14:paraId="617C6A51" w14:textId="77777777" w:rsidR="00C727C7" w:rsidRPr="006468E4" w:rsidRDefault="00000000" w:rsidP="00BB60C6">
      <w:pPr>
        <w:pStyle w:val="NormalWeb"/>
        <w:spacing w:before="0" w:after="0"/>
        <w:jc w:val="both"/>
        <w:rPr>
          <w:color w:val="000000" w:themeColor="text1"/>
        </w:rPr>
      </w:pPr>
      <w:r w:rsidRPr="006468E4">
        <w:rPr>
          <w:color w:val="000000" w:themeColor="text1"/>
          <w:u w:color="0E101A"/>
        </w:rPr>
        <w:t>Email</w:t>
      </w:r>
    </w:p>
    <w:sectPr w:rsidR="00C727C7" w:rsidRPr="006468E4" w:rsidSect="00853E97">
      <w:footerReference w:type="even" r:id="rId6"/>
      <w:footerReference w:type="default" r:id="rId7"/>
      <w:pgSz w:w="12240" w:h="15840"/>
      <w:pgMar w:top="1440" w:right="720" w:bottom="1440" w:left="720" w:header="720" w:footer="2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C1C9" w14:textId="77777777" w:rsidR="00BA55AD" w:rsidRDefault="00BA55AD">
      <w:r>
        <w:separator/>
      </w:r>
    </w:p>
  </w:endnote>
  <w:endnote w:type="continuationSeparator" w:id="0">
    <w:p w14:paraId="45388294" w14:textId="77777777" w:rsidR="00BA55AD" w:rsidRDefault="00BA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171227"/>
      <w:docPartObj>
        <w:docPartGallery w:val="Page Numbers (Bottom of Page)"/>
        <w:docPartUnique/>
      </w:docPartObj>
    </w:sdtPr>
    <w:sdtContent>
      <w:p w14:paraId="781230DF" w14:textId="5F330544" w:rsidR="00853E97" w:rsidRDefault="00853E97" w:rsidP="00E845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527F6F" w14:textId="77777777" w:rsidR="00853E97" w:rsidRDefault="00853E97" w:rsidP="00853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945531391"/>
      <w:docPartObj>
        <w:docPartGallery w:val="Page Numbers (Bottom of Page)"/>
        <w:docPartUnique/>
      </w:docPartObj>
    </w:sdtPr>
    <w:sdtContent>
      <w:p w14:paraId="477F7D2C" w14:textId="2D35BDDD" w:rsidR="00853E97" w:rsidRPr="00853E97" w:rsidRDefault="00853E97" w:rsidP="00E845B3">
        <w:pPr>
          <w:pStyle w:val="Footer"/>
          <w:framePr w:wrap="none" w:vAnchor="text" w:hAnchor="margin" w:xAlign="right" w:y="1"/>
          <w:rPr>
            <w:rStyle w:val="PageNumber"/>
            <w:sz w:val="18"/>
            <w:szCs w:val="18"/>
          </w:rPr>
        </w:pPr>
        <w:r w:rsidRPr="00853E97">
          <w:rPr>
            <w:rStyle w:val="PageNumber"/>
            <w:sz w:val="18"/>
            <w:szCs w:val="18"/>
          </w:rPr>
          <w:fldChar w:fldCharType="begin"/>
        </w:r>
        <w:r w:rsidRPr="00853E97">
          <w:rPr>
            <w:rStyle w:val="PageNumber"/>
            <w:sz w:val="18"/>
            <w:szCs w:val="18"/>
          </w:rPr>
          <w:instrText xml:space="preserve"> PAGE </w:instrText>
        </w:r>
        <w:r w:rsidRPr="00853E97">
          <w:rPr>
            <w:rStyle w:val="PageNumber"/>
            <w:sz w:val="18"/>
            <w:szCs w:val="18"/>
          </w:rPr>
          <w:fldChar w:fldCharType="separate"/>
        </w:r>
        <w:r w:rsidRPr="00853E97">
          <w:rPr>
            <w:rStyle w:val="PageNumber"/>
            <w:noProof/>
            <w:sz w:val="18"/>
            <w:szCs w:val="18"/>
          </w:rPr>
          <w:t>1</w:t>
        </w:r>
        <w:r w:rsidRPr="00853E97">
          <w:rPr>
            <w:rStyle w:val="PageNumber"/>
            <w:sz w:val="18"/>
            <w:szCs w:val="18"/>
          </w:rPr>
          <w:fldChar w:fldCharType="end"/>
        </w:r>
      </w:p>
    </w:sdtContent>
  </w:sdt>
  <w:p w14:paraId="663B4DD3" w14:textId="5A2918B5" w:rsidR="00C727C7" w:rsidRPr="00853E97" w:rsidRDefault="00853E97" w:rsidP="00853E97">
    <w:pPr>
      <w:pStyle w:val="HeaderFooter"/>
      <w:ind w:right="360"/>
      <w:rPr>
        <w:sz w:val="18"/>
        <w:szCs w:val="18"/>
      </w:rPr>
    </w:pPr>
    <w:r>
      <w:rPr>
        <w:rFonts w:ascii="Times New Roman" w:hAnsi="Times New Roman" w:cs="Times New Roman"/>
        <w:color w:val="535353" w:themeColor="background2"/>
        <w:sz w:val="18"/>
        <w:szCs w:val="18"/>
        <w14:textOutline w14:w="0" w14:cap="rnd" w14:cmpd="sng" w14:algn="ctr">
          <w14:noFill/>
          <w14:prstDash w14:val="solid"/>
          <w14:bevel/>
        </w14:textOutline>
      </w:rPr>
      <w:t>Requirements for TBHOF Nomination (3/4/26)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B235" w14:textId="77777777" w:rsidR="00BA55AD" w:rsidRDefault="00BA55AD">
      <w:r>
        <w:separator/>
      </w:r>
    </w:p>
  </w:footnote>
  <w:footnote w:type="continuationSeparator" w:id="0">
    <w:p w14:paraId="4608C1E5" w14:textId="77777777" w:rsidR="00BA55AD" w:rsidRDefault="00BA5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C7"/>
    <w:rsid w:val="004B58DC"/>
    <w:rsid w:val="005524FC"/>
    <w:rsid w:val="006468E4"/>
    <w:rsid w:val="007F37C9"/>
    <w:rsid w:val="00853E97"/>
    <w:rsid w:val="00904A4F"/>
    <w:rsid w:val="009D6FFB"/>
    <w:rsid w:val="00B22102"/>
    <w:rsid w:val="00B276BD"/>
    <w:rsid w:val="00BA55AD"/>
    <w:rsid w:val="00BB60C6"/>
    <w:rsid w:val="00C727C7"/>
    <w:rsid w:val="00CD2FAD"/>
    <w:rsid w:val="00CE7811"/>
    <w:rsid w:val="00D3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520393"/>
  <w15:docId w15:val="{69711151-29EB-8B44-974F-BF99F388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paragraph" w:styleId="Header">
    <w:name w:val="header"/>
    <w:basedOn w:val="Normal"/>
    <w:link w:val="HeaderChar"/>
    <w:uiPriority w:val="99"/>
    <w:unhideWhenUsed/>
    <w:rsid w:val="00CD2FAD"/>
    <w:pPr>
      <w:tabs>
        <w:tab w:val="center" w:pos="4680"/>
        <w:tab w:val="right" w:pos="9360"/>
      </w:tabs>
    </w:pPr>
  </w:style>
  <w:style w:type="character" w:customStyle="1" w:styleId="HeaderChar">
    <w:name w:val="Header Char"/>
    <w:basedOn w:val="DefaultParagraphFont"/>
    <w:link w:val="Header"/>
    <w:uiPriority w:val="99"/>
    <w:rsid w:val="00CD2FAD"/>
    <w:rPr>
      <w:sz w:val="24"/>
      <w:szCs w:val="24"/>
    </w:rPr>
  </w:style>
  <w:style w:type="paragraph" w:styleId="Footer">
    <w:name w:val="footer"/>
    <w:basedOn w:val="Normal"/>
    <w:link w:val="FooterChar"/>
    <w:uiPriority w:val="99"/>
    <w:unhideWhenUsed/>
    <w:rsid w:val="00CD2FAD"/>
    <w:pPr>
      <w:tabs>
        <w:tab w:val="center" w:pos="4680"/>
        <w:tab w:val="right" w:pos="9360"/>
      </w:tabs>
    </w:pPr>
  </w:style>
  <w:style w:type="character" w:customStyle="1" w:styleId="FooterChar">
    <w:name w:val="Footer Char"/>
    <w:basedOn w:val="DefaultParagraphFont"/>
    <w:link w:val="Footer"/>
    <w:uiPriority w:val="99"/>
    <w:rsid w:val="00CD2FAD"/>
    <w:rPr>
      <w:sz w:val="24"/>
      <w:szCs w:val="24"/>
    </w:rPr>
  </w:style>
  <w:style w:type="character" w:styleId="PageNumber">
    <w:name w:val="page number"/>
    <w:basedOn w:val="DefaultParagraphFont"/>
    <w:uiPriority w:val="99"/>
    <w:semiHidden/>
    <w:unhideWhenUsed/>
    <w:rsid w:val="0085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Conrads</cp:lastModifiedBy>
  <cp:revision>7</cp:revision>
  <dcterms:created xsi:type="dcterms:W3CDTF">2026-03-04T20:53:00Z</dcterms:created>
  <dcterms:modified xsi:type="dcterms:W3CDTF">2026-03-04T22:35:00Z</dcterms:modified>
</cp:coreProperties>
</file>